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972" w14:textId="77777777" w:rsidR="00767B70" w:rsidRPr="00767B70" w:rsidRDefault="00767B70" w:rsidP="00767B70">
      <w:pPr>
        <w:spacing w:after="60"/>
        <w:rPr>
          <w:rFonts w:ascii="Times New Roman" w:hAnsi="Times New Roman"/>
          <w:b/>
          <w:bCs/>
          <w:i/>
          <w:sz w:val="28"/>
          <w:szCs w:val="28"/>
        </w:rPr>
      </w:pPr>
    </w:p>
    <w:p w14:paraId="27BAEA7B" w14:textId="77777777" w:rsidR="00767B70" w:rsidRPr="00C81FE9" w:rsidRDefault="00767B70" w:rsidP="00767B70">
      <w:pPr>
        <w:spacing w:after="60"/>
        <w:jc w:val="right"/>
        <w:rPr>
          <w:rFonts w:ascii="Times New Roman" w:hAnsi="Times New Roman"/>
          <w:i/>
          <w:sz w:val="28"/>
          <w:szCs w:val="28"/>
        </w:rPr>
      </w:pPr>
      <w:r w:rsidRPr="00C81FE9">
        <w:rPr>
          <w:rFonts w:ascii="Times New Roman" w:hAnsi="Times New Roman"/>
          <w:i/>
          <w:sz w:val="28"/>
          <w:szCs w:val="28"/>
        </w:rPr>
        <w:t>Modulo richiesta borsa di studio per attività di ricerca post-laurea</w:t>
      </w:r>
    </w:p>
    <w:p w14:paraId="48C22FC6" w14:textId="77777777" w:rsidR="00767B70" w:rsidRPr="00767B70" w:rsidRDefault="00767B70" w:rsidP="00767B70">
      <w:pPr>
        <w:rPr>
          <w:rFonts w:ascii="Times New Roman" w:hAnsi="Times New Roman"/>
          <w:b/>
          <w:sz w:val="16"/>
          <w:szCs w:val="16"/>
        </w:rPr>
      </w:pPr>
    </w:p>
    <w:p w14:paraId="5697BB35" w14:textId="77777777" w:rsidR="00767B70" w:rsidRDefault="00767B70" w:rsidP="00767B70">
      <w:pPr>
        <w:rPr>
          <w:rFonts w:ascii="Times New Roman" w:hAnsi="Times New Roman"/>
          <w:b/>
          <w:sz w:val="28"/>
          <w:szCs w:val="28"/>
        </w:rPr>
      </w:pPr>
    </w:p>
    <w:p w14:paraId="273787D5" w14:textId="77777777" w:rsidR="00767B70" w:rsidRPr="00767B70" w:rsidRDefault="00767B70" w:rsidP="00767B70">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C09C7" w:rsidRPr="00767B70" w14:paraId="48263CF3" w14:textId="77777777" w:rsidTr="00BC09C7">
        <w:trPr>
          <w:trHeight w:val="792"/>
        </w:trPr>
        <w:tc>
          <w:tcPr>
            <w:tcW w:w="9628" w:type="dxa"/>
            <w:vAlign w:val="center"/>
          </w:tcPr>
          <w:p w14:paraId="1E6E0D76" w14:textId="1F45CD78" w:rsidR="00BC09C7" w:rsidRPr="00767B70" w:rsidRDefault="00BC09C7" w:rsidP="00C758AC">
            <w:pPr>
              <w:spacing w:before="60" w:after="60"/>
              <w:rPr>
                <w:rFonts w:ascii="Times New Roman" w:hAnsi="Times New Roman"/>
                <w:b/>
                <w:sz w:val="28"/>
                <w:szCs w:val="28"/>
              </w:rPr>
            </w:pPr>
            <w:r>
              <w:rPr>
                <w:rFonts w:ascii="Times New Roman" w:hAnsi="Times New Roman"/>
                <w:b/>
                <w:sz w:val="28"/>
                <w:szCs w:val="28"/>
              </w:rPr>
              <w:t>TUTOR</w:t>
            </w:r>
          </w:p>
          <w:p w14:paraId="7F073830" w14:textId="3DA4299C" w:rsidR="00BC09C7" w:rsidRPr="00767B70" w:rsidRDefault="007273A9" w:rsidP="00C758AC">
            <w:pPr>
              <w:spacing w:before="60" w:after="60"/>
              <w:rPr>
                <w:rFonts w:ascii="Times New Roman" w:hAnsi="Times New Roman"/>
                <w:b/>
                <w:sz w:val="28"/>
                <w:szCs w:val="28"/>
              </w:rPr>
            </w:pPr>
            <w:r>
              <w:rPr>
                <w:rFonts w:ascii="Times New Roman" w:hAnsi="Times New Roman"/>
                <w:b/>
                <w:sz w:val="28"/>
                <w:szCs w:val="28"/>
              </w:rPr>
              <w:t>Prof. Francesco Azzaroli</w:t>
            </w:r>
          </w:p>
          <w:p w14:paraId="53037ED9" w14:textId="77777777" w:rsidR="00BC09C7" w:rsidRPr="00767B70" w:rsidRDefault="00BC09C7" w:rsidP="00C758AC">
            <w:pPr>
              <w:spacing w:before="60" w:after="60"/>
              <w:rPr>
                <w:rFonts w:ascii="Times New Roman" w:hAnsi="Times New Roman"/>
                <w:b/>
                <w:sz w:val="28"/>
                <w:szCs w:val="28"/>
              </w:rPr>
            </w:pPr>
          </w:p>
        </w:tc>
      </w:tr>
      <w:tr w:rsidR="00BC09C7" w:rsidRPr="00767B70" w14:paraId="09E479A4" w14:textId="77777777" w:rsidTr="00C758AC">
        <w:trPr>
          <w:trHeight w:val="792"/>
        </w:trPr>
        <w:tc>
          <w:tcPr>
            <w:tcW w:w="9628" w:type="dxa"/>
            <w:vAlign w:val="center"/>
          </w:tcPr>
          <w:p w14:paraId="462D6F13" w14:textId="77777777" w:rsidR="00BC09C7" w:rsidRDefault="00BC09C7" w:rsidP="00BC09C7">
            <w:pPr>
              <w:spacing w:before="60" w:after="60"/>
              <w:rPr>
                <w:rFonts w:ascii="Times New Roman" w:hAnsi="Times New Roman"/>
                <w:b/>
                <w:sz w:val="28"/>
                <w:szCs w:val="28"/>
              </w:rPr>
            </w:pPr>
            <w:r w:rsidRPr="00767B70">
              <w:rPr>
                <w:rFonts w:ascii="Times New Roman" w:hAnsi="Times New Roman"/>
                <w:b/>
                <w:sz w:val="28"/>
                <w:szCs w:val="28"/>
              </w:rPr>
              <w:t>TITOLO DEL PROGETTO</w:t>
            </w:r>
          </w:p>
          <w:p w14:paraId="41C6CB80" w14:textId="49D25289" w:rsidR="00BC09C7" w:rsidRDefault="007273A9" w:rsidP="007273A9">
            <w:pPr>
              <w:spacing w:before="60" w:after="60"/>
              <w:rPr>
                <w:rFonts w:ascii="Times New Roman" w:hAnsi="Times New Roman"/>
                <w:b/>
                <w:sz w:val="28"/>
                <w:szCs w:val="28"/>
              </w:rPr>
            </w:pPr>
            <w:r>
              <w:rPr>
                <w:rFonts w:ascii="Times New Roman" w:hAnsi="Times New Roman"/>
                <w:b/>
                <w:sz w:val="28"/>
                <w:szCs w:val="28"/>
              </w:rPr>
              <w:t xml:space="preserve">Studio sulla rilevanza di varianti genetiche colestatiche in pazienti con alterazioni della biochimica epatica </w:t>
            </w:r>
            <w:proofErr w:type="spellStart"/>
            <w:r>
              <w:rPr>
                <w:rFonts w:ascii="Times New Roman" w:hAnsi="Times New Roman"/>
                <w:b/>
                <w:sz w:val="28"/>
                <w:szCs w:val="28"/>
              </w:rPr>
              <w:t>dndd</w:t>
            </w:r>
            <w:proofErr w:type="spellEnd"/>
            <w:r>
              <w:rPr>
                <w:rFonts w:ascii="Times New Roman" w:hAnsi="Times New Roman"/>
                <w:b/>
                <w:sz w:val="28"/>
                <w:szCs w:val="28"/>
              </w:rPr>
              <w:t xml:space="preserve"> incluso lo stato gravidico.</w:t>
            </w:r>
          </w:p>
          <w:p w14:paraId="5AA1BD35" w14:textId="2F99FE8A" w:rsidR="007273A9" w:rsidRPr="00767B70" w:rsidRDefault="007273A9" w:rsidP="007273A9">
            <w:pPr>
              <w:spacing w:before="60" w:after="60"/>
              <w:rPr>
                <w:rFonts w:ascii="Times New Roman" w:hAnsi="Times New Roman"/>
                <w:b/>
                <w:sz w:val="28"/>
                <w:szCs w:val="28"/>
              </w:rPr>
            </w:pPr>
          </w:p>
        </w:tc>
      </w:tr>
      <w:tr w:rsidR="00767B70" w:rsidRPr="00767B70" w14:paraId="4F4CE69F" w14:textId="77777777" w:rsidTr="00C758AC">
        <w:trPr>
          <w:trHeight w:val="4178"/>
        </w:trPr>
        <w:tc>
          <w:tcPr>
            <w:tcW w:w="9628" w:type="dxa"/>
          </w:tcPr>
          <w:p w14:paraId="120E5EC4" w14:textId="24B52372" w:rsidR="00C81FE9" w:rsidRDefault="00C81FE9" w:rsidP="00C81FE9">
            <w:pPr>
              <w:spacing w:before="60" w:after="60"/>
              <w:rPr>
                <w:rFonts w:ascii="Times New Roman" w:hAnsi="Times New Roman"/>
                <w:b/>
                <w:sz w:val="28"/>
                <w:szCs w:val="28"/>
              </w:rPr>
            </w:pPr>
            <w:r w:rsidRPr="00767B70">
              <w:rPr>
                <w:rFonts w:ascii="Times New Roman" w:hAnsi="Times New Roman"/>
                <w:b/>
                <w:sz w:val="28"/>
                <w:szCs w:val="28"/>
              </w:rPr>
              <w:t xml:space="preserve">DESCRIZIONE DEL PROGETTO DI RICERCA </w:t>
            </w:r>
          </w:p>
          <w:p w14:paraId="38BCC147" w14:textId="77777777" w:rsidR="00F16F77" w:rsidRDefault="00F16F77" w:rsidP="00C81FE9">
            <w:pPr>
              <w:spacing w:before="60" w:after="60"/>
              <w:rPr>
                <w:rFonts w:ascii="Times New Roman" w:hAnsi="Times New Roman"/>
                <w:b/>
                <w:sz w:val="28"/>
                <w:szCs w:val="28"/>
              </w:rPr>
            </w:pPr>
            <w:r>
              <w:rPr>
                <w:rFonts w:ascii="Times New Roman" w:hAnsi="Times New Roman"/>
                <w:b/>
                <w:sz w:val="28"/>
                <w:szCs w:val="28"/>
              </w:rPr>
              <w:t xml:space="preserve">Il progetto prevede lo studio della prevalenza di varianti alleliche di geni correlati alle patologie colestatiche sia in pazienti con alterazioni biochimiche croniche ad eziologia non identificata che di donne in gravidanza con elevazioni di transaminasi e/o acidi biliari e/o </w:t>
            </w:r>
            <w:proofErr w:type="spellStart"/>
            <w:r>
              <w:rPr>
                <w:rFonts w:ascii="Times New Roman" w:hAnsi="Times New Roman"/>
                <w:b/>
                <w:sz w:val="28"/>
                <w:szCs w:val="28"/>
              </w:rPr>
              <w:t>gammaGT</w:t>
            </w:r>
            <w:proofErr w:type="spellEnd"/>
            <w:r>
              <w:rPr>
                <w:rFonts w:ascii="Times New Roman" w:hAnsi="Times New Roman"/>
                <w:b/>
                <w:sz w:val="28"/>
                <w:szCs w:val="28"/>
              </w:rPr>
              <w:t xml:space="preserve">. </w:t>
            </w:r>
          </w:p>
          <w:p w14:paraId="0CB0C360" w14:textId="77777777" w:rsidR="00F16F77" w:rsidRDefault="00F16F77" w:rsidP="00C81FE9">
            <w:pPr>
              <w:spacing w:before="60" w:after="60"/>
              <w:rPr>
                <w:rFonts w:ascii="Times New Roman" w:hAnsi="Times New Roman"/>
                <w:b/>
                <w:sz w:val="28"/>
                <w:szCs w:val="28"/>
              </w:rPr>
            </w:pPr>
            <w:r>
              <w:rPr>
                <w:rFonts w:ascii="Times New Roman" w:hAnsi="Times New Roman"/>
                <w:b/>
                <w:sz w:val="28"/>
                <w:szCs w:val="28"/>
              </w:rPr>
              <w:t xml:space="preserve">Negli ultimi anni è emerso come una quota di pazienti con epatopatia colestatica non inquadrabile nelle forme tradizionalmente note (per es. CBP, CSP) risulti portatore di varianti genetiche a carico di geni coinvolti nella fisiopatologia della colestasi. Lo scopo del progetto è identificare la prevalenza e la storia clinica dei pazienti con alterazioni biochimiche epatiche croniche </w:t>
            </w:r>
            <w:proofErr w:type="spellStart"/>
            <w:r>
              <w:rPr>
                <w:rFonts w:ascii="Times New Roman" w:hAnsi="Times New Roman"/>
                <w:b/>
                <w:sz w:val="28"/>
                <w:szCs w:val="28"/>
              </w:rPr>
              <w:t>dndd</w:t>
            </w:r>
            <w:proofErr w:type="spellEnd"/>
            <w:r>
              <w:rPr>
                <w:rFonts w:ascii="Times New Roman" w:hAnsi="Times New Roman"/>
                <w:b/>
                <w:sz w:val="28"/>
                <w:szCs w:val="28"/>
              </w:rPr>
              <w:t xml:space="preserve"> ed in corso di gravidanza per meglio definire la rilevanza clinica di tali riscontri. </w:t>
            </w:r>
          </w:p>
          <w:p w14:paraId="21ED40F1" w14:textId="77777777" w:rsidR="00F16F77" w:rsidRDefault="00F16F77" w:rsidP="00C81FE9">
            <w:pPr>
              <w:spacing w:before="60" w:after="60"/>
              <w:rPr>
                <w:rFonts w:ascii="Times New Roman" w:hAnsi="Times New Roman"/>
                <w:b/>
                <w:sz w:val="28"/>
                <w:szCs w:val="28"/>
              </w:rPr>
            </w:pPr>
          </w:p>
          <w:p w14:paraId="46D429E0" w14:textId="77777777" w:rsidR="00C81FE9" w:rsidRDefault="00C81FE9" w:rsidP="00C81FE9">
            <w:pPr>
              <w:spacing w:before="60" w:after="60"/>
              <w:rPr>
                <w:rFonts w:ascii="Times New Roman" w:hAnsi="Times New Roman"/>
                <w:b/>
                <w:sz w:val="28"/>
                <w:szCs w:val="28"/>
              </w:rPr>
            </w:pPr>
          </w:p>
          <w:p w14:paraId="33C72A00" w14:textId="77777777" w:rsidR="00C81FE9" w:rsidRDefault="00C81FE9" w:rsidP="00C81FE9">
            <w:pPr>
              <w:spacing w:before="60" w:after="60"/>
              <w:rPr>
                <w:rFonts w:ascii="Times New Roman" w:hAnsi="Times New Roman"/>
                <w:b/>
                <w:sz w:val="28"/>
                <w:szCs w:val="28"/>
              </w:rPr>
            </w:pPr>
          </w:p>
          <w:p w14:paraId="5C08B474" w14:textId="77777777" w:rsidR="00C81FE9" w:rsidRDefault="00C81FE9" w:rsidP="00C81FE9">
            <w:pPr>
              <w:spacing w:before="60" w:after="60"/>
              <w:rPr>
                <w:rFonts w:ascii="Times New Roman" w:hAnsi="Times New Roman"/>
                <w:b/>
                <w:sz w:val="28"/>
                <w:szCs w:val="28"/>
              </w:rPr>
            </w:pPr>
          </w:p>
          <w:p w14:paraId="6D86B368" w14:textId="77777777" w:rsidR="00C81FE9" w:rsidRDefault="00C81FE9" w:rsidP="00C81FE9">
            <w:pPr>
              <w:spacing w:before="60" w:after="60"/>
              <w:rPr>
                <w:rFonts w:ascii="Times New Roman" w:hAnsi="Times New Roman"/>
                <w:b/>
                <w:sz w:val="28"/>
                <w:szCs w:val="28"/>
              </w:rPr>
            </w:pPr>
          </w:p>
          <w:p w14:paraId="2C74B125" w14:textId="77777777" w:rsidR="00C81FE9" w:rsidRDefault="00C81FE9" w:rsidP="00C81FE9">
            <w:pPr>
              <w:spacing w:before="60" w:after="60"/>
              <w:rPr>
                <w:rFonts w:ascii="Times New Roman" w:hAnsi="Times New Roman"/>
                <w:b/>
                <w:sz w:val="28"/>
                <w:szCs w:val="28"/>
              </w:rPr>
            </w:pPr>
          </w:p>
          <w:p w14:paraId="4894AB64" w14:textId="77777777" w:rsidR="00C81FE9" w:rsidRDefault="00C81FE9" w:rsidP="00C81FE9">
            <w:pPr>
              <w:spacing w:before="60" w:after="60"/>
              <w:rPr>
                <w:rFonts w:ascii="Times New Roman" w:hAnsi="Times New Roman"/>
                <w:b/>
                <w:sz w:val="28"/>
                <w:szCs w:val="28"/>
              </w:rPr>
            </w:pPr>
          </w:p>
          <w:p w14:paraId="67AB7E49" w14:textId="77777777" w:rsidR="00C81FE9" w:rsidRDefault="00C81FE9" w:rsidP="00C81FE9">
            <w:pPr>
              <w:spacing w:before="60" w:after="60"/>
              <w:rPr>
                <w:rFonts w:ascii="Times New Roman" w:hAnsi="Times New Roman"/>
                <w:b/>
                <w:sz w:val="28"/>
                <w:szCs w:val="28"/>
              </w:rPr>
            </w:pPr>
          </w:p>
          <w:p w14:paraId="01BCA4B0" w14:textId="77777777" w:rsidR="00C81FE9" w:rsidRDefault="00C81FE9" w:rsidP="00C81FE9">
            <w:pPr>
              <w:spacing w:before="60" w:after="60"/>
              <w:rPr>
                <w:rFonts w:ascii="Times New Roman" w:hAnsi="Times New Roman"/>
                <w:b/>
                <w:sz w:val="28"/>
                <w:szCs w:val="28"/>
              </w:rPr>
            </w:pPr>
          </w:p>
          <w:p w14:paraId="43150967" w14:textId="1D45715B" w:rsidR="00C81FE9" w:rsidRDefault="00C81FE9" w:rsidP="00C81FE9">
            <w:pPr>
              <w:spacing w:before="60" w:after="60"/>
              <w:rPr>
                <w:rFonts w:ascii="Times New Roman" w:hAnsi="Times New Roman"/>
                <w:b/>
                <w:sz w:val="28"/>
                <w:szCs w:val="28"/>
              </w:rPr>
            </w:pPr>
          </w:p>
          <w:p w14:paraId="131CB77A" w14:textId="77777777" w:rsidR="00C81FE9" w:rsidRDefault="00C81FE9" w:rsidP="00C81FE9">
            <w:pPr>
              <w:spacing w:before="60" w:after="60"/>
              <w:rPr>
                <w:rFonts w:ascii="Times New Roman" w:hAnsi="Times New Roman"/>
                <w:b/>
                <w:sz w:val="28"/>
                <w:szCs w:val="28"/>
              </w:rPr>
            </w:pPr>
          </w:p>
          <w:p w14:paraId="4DA87285" w14:textId="77777777" w:rsidR="00C81FE9" w:rsidRDefault="00C81FE9" w:rsidP="00C81FE9">
            <w:pPr>
              <w:spacing w:before="60" w:after="60"/>
              <w:rPr>
                <w:rFonts w:ascii="Times New Roman" w:hAnsi="Times New Roman"/>
                <w:b/>
                <w:sz w:val="28"/>
                <w:szCs w:val="28"/>
              </w:rPr>
            </w:pPr>
          </w:p>
          <w:p w14:paraId="38E2E583" w14:textId="77777777" w:rsidR="00C81FE9" w:rsidRDefault="00C81FE9" w:rsidP="00C81FE9">
            <w:pPr>
              <w:spacing w:before="60" w:after="60"/>
              <w:rPr>
                <w:rFonts w:ascii="Times New Roman" w:hAnsi="Times New Roman"/>
                <w:b/>
                <w:sz w:val="28"/>
                <w:szCs w:val="28"/>
              </w:rPr>
            </w:pPr>
          </w:p>
          <w:p w14:paraId="4F3D96D3" w14:textId="77777777" w:rsidR="00C81FE9" w:rsidRDefault="00C81FE9" w:rsidP="00C81FE9">
            <w:pPr>
              <w:spacing w:before="60" w:after="60"/>
              <w:rPr>
                <w:rFonts w:ascii="Times New Roman" w:hAnsi="Times New Roman"/>
                <w:b/>
                <w:sz w:val="28"/>
                <w:szCs w:val="28"/>
              </w:rPr>
            </w:pPr>
          </w:p>
          <w:p w14:paraId="43CCF99F" w14:textId="77777777" w:rsidR="00C81FE9" w:rsidRDefault="00C81FE9" w:rsidP="00C81FE9">
            <w:pPr>
              <w:spacing w:before="60" w:after="60"/>
              <w:rPr>
                <w:rFonts w:ascii="Times New Roman" w:hAnsi="Times New Roman"/>
                <w:b/>
                <w:sz w:val="28"/>
                <w:szCs w:val="28"/>
              </w:rPr>
            </w:pPr>
          </w:p>
          <w:p w14:paraId="3FBB41B0" w14:textId="77777777" w:rsidR="00C81FE9" w:rsidRDefault="00C81FE9" w:rsidP="00C81FE9">
            <w:pPr>
              <w:spacing w:before="60" w:after="60"/>
              <w:rPr>
                <w:rFonts w:ascii="Times New Roman" w:hAnsi="Times New Roman"/>
                <w:b/>
                <w:sz w:val="28"/>
                <w:szCs w:val="28"/>
              </w:rPr>
            </w:pPr>
          </w:p>
          <w:p w14:paraId="1134355E" w14:textId="77777777" w:rsidR="00C81FE9" w:rsidRDefault="00C81FE9" w:rsidP="00C81FE9">
            <w:pPr>
              <w:spacing w:before="60" w:after="60"/>
              <w:rPr>
                <w:rFonts w:ascii="Times New Roman" w:hAnsi="Times New Roman"/>
                <w:b/>
                <w:sz w:val="28"/>
                <w:szCs w:val="28"/>
              </w:rPr>
            </w:pPr>
          </w:p>
          <w:p w14:paraId="0669E713" w14:textId="77777777" w:rsidR="00C81FE9" w:rsidRDefault="00C81FE9" w:rsidP="00C81FE9">
            <w:pPr>
              <w:spacing w:before="60" w:after="60"/>
              <w:rPr>
                <w:rFonts w:ascii="Times New Roman" w:hAnsi="Times New Roman"/>
                <w:b/>
                <w:sz w:val="28"/>
                <w:szCs w:val="28"/>
              </w:rPr>
            </w:pPr>
          </w:p>
          <w:p w14:paraId="01EBD4BC" w14:textId="77777777" w:rsidR="00767B70" w:rsidRPr="00767B70" w:rsidRDefault="00767B70" w:rsidP="00C758AC">
            <w:pPr>
              <w:pStyle w:val="NormaleWeb"/>
              <w:spacing w:before="0" w:beforeAutospacing="0" w:after="120" w:afterAutospacing="0"/>
              <w:jc w:val="both"/>
              <w:rPr>
                <w:b/>
                <w:sz w:val="21"/>
                <w:szCs w:val="21"/>
              </w:rPr>
            </w:pPr>
          </w:p>
        </w:tc>
      </w:tr>
      <w:tr w:rsidR="003F40CE" w:rsidRPr="00767B70" w14:paraId="04A462F3" w14:textId="77777777" w:rsidTr="0004485E">
        <w:trPr>
          <w:trHeight w:val="4178"/>
        </w:trPr>
        <w:tc>
          <w:tcPr>
            <w:tcW w:w="9628" w:type="dxa"/>
          </w:tcPr>
          <w:p w14:paraId="79B8E42C" w14:textId="7348B782" w:rsidR="003F40CE" w:rsidRDefault="003F40CE" w:rsidP="0004485E">
            <w:pPr>
              <w:spacing w:before="60" w:after="60"/>
              <w:rPr>
                <w:rFonts w:ascii="Times New Roman" w:hAnsi="Times New Roman"/>
                <w:b/>
                <w:sz w:val="28"/>
                <w:szCs w:val="28"/>
              </w:rPr>
            </w:pPr>
            <w:r w:rsidRPr="00767B70">
              <w:rPr>
                <w:rFonts w:ascii="Times New Roman" w:hAnsi="Times New Roman"/>
                <w:b/>
                <w:sz w:val="28"/>
                <w:szCs w:val="28"/>
              </w:rPr>
              <w:lastRenderedPageBreak/>
              <w:t xml:space="preserve">DESCRIZIONE </w:t>
            </w:r>
            <w:r>
              <w:rPr>
                <w:rFonts w:ascii="Times New Roman" w:hAnsi="Times New Roman"/>
                <w:b/>
                <w:sz w:val="28"/>
                <w:szCs w:val="28"/>
              </w:rPr>
              <w:t>DELLE ATTIVITA’ DEL BORSISTA</w:t>
            </w:r>
            <w:r w:rsidRPr="00767B70">
              <w:rPr>
                <w:rFonts w:ascii="Times New Roman" w:hAnsi="Times New Roman"/>
                <w:b/>
                <w:sz w:val="28"/>
                <w:szCs w:val="28"/>
              </w:rPr>
              <w:t xml:space="preserve"> </w:t>
            </w:r>
          </w:p>
          <w:p w14:paraId="1292710B" w14:textId="4F657E9B" w:rsidR="001B7786" w:rsidRDefault="00F16F77" w:rsidP="0004485E">
            <w:pPr>
              <w:spacing w:before="60" w:after="60"/>
              <w:rPr>
                <w:rFonts w:ascii="Times New Roman" w:hAnsi="Times New Roman"/>
                <w:b/>
                <w:sz w:val="28"/>
                <w:szCs w:val="28"/>
              </w:rPr>
            </w:pPr>
            <w:r>
              <w:rPr>
                <w:rFonts w:ascii="Times New Roman" w:hAnsi="Times New Roman"/>
                <w:b/>
                <w:sz w:val="28"/>
                <w:szCs w:val="28"/>
              </w:rPr>
              <w:t xml:space="preserve">Il borsista dovrà </w:t>
            </w:r>
            <w:r w:rsidR="009F1C7E">
              <w:rPr>
                <w:rFonts w:ascii="Times New Roman" w:hAnsi="Times New Roman"/>
                <w:b/>
                <w:sz w:val="28"/>
                <w:szCs w:val="28"/>
              </w:rPr>
              <w:t xml:space="preserve">supportare l’attività clinica dei medici strutturati seguendo </w:t>
            </w:r>
            <w:r>
              <w:rPr>
                <w:rFonts w:ascii="Times New Roman" w:hAnsi="Times New Roman"/>
                <w:b/>
                <w:sz w:val="28"/>
                <w:szCs w:val="28"/>
              </w:rPr>
              <w:t>tutta la parte relativa al</w:t>
            </w:r>
            <w:r w:rsidR="001B7786">
              <w:rPr>
                <w:rFonts w:ascii="Times New Roman" w:hAnsi="Times New Roman"/>
                <w:b/>
                <w:sz w:val="28"/>
                <w:szCs w:val="28"/>
              </w:rPr>
              <w:t xml:space="preserve">la raccolta del consenso per il prelievo ematico e lo studio genetico oltre che la raccolta della documentazione clinica per ricostruire la storia del/della paziente e programmare i controlli </w:t>
            </w:r>
            <w:r w:rsidR="009F1C7E">
              <w:rPr>
                <w:rFonts w:ascii="Times New Roman" w:hAnsi="Times New Roman"/>
                <w:b/>
                <w:sz w:val="28"/>
                <w:szCs w:val="28"/>
              </w:rPr>
              <w:t>nel tempo dei pazienti per valutarne l’andamento clinico/biochimico</w:t>
            </w:r>
            <w:r w:rsidR="001B7786">
              <w:rPr>
                <w:rFonts w:ascii="Times New Roman" w:hAnsi="Times New Roman"/>
                <w:b/>
                <w:sz w:val="28"/>
                <w:szCs w:val="28"/>
              </w:rPr>
              <w:t xml:space="preserve">. </w:t>
            </w:r>
          </w:p>
          <w:p w14:paraId="0C9559DD" w14:textId="46D06067" w:rsidR="009F1C7E" w:rsidRDefault="001B7786" w:rsidP="009F1C7E">
            <w:pPr>
              <w:spacing w:before="60" w:after="60"/>
              <w:rPr>
                <w:rFonts w:ascii="Times New Roman" w:hAnsi="Times New Roman"/>
                <w:b/>
                <w:sz w:val="28"/>
                <w:szCs w:val="28"/>
              </w:rPr>
            </w:pPr>
            <w:r>
              <w:rPr>
                <w:rFonts w:ascii="Times New Roman" w:hAnsi="Times New Roman"/>
                <w:b/>
                <w:sz w:val="28"/>
                <w:szCs w:val="28"/>
              </w:rPr>
              <w:t xml:space="preserve">Dovrà inoltre preparare e popolare </w:t>
            </w:r>
            <w:r w:rsidR="00AA5C3F">
              <w:rPr>
                <w:rFonts w:ascii="Times New Roman" w:hAnsi="Times New Roman"/>
                <w:b/>
                <w:sz w:val="28"/>
                <w:szCs w:val="28"/>
              </w:rPr>
              <w:t>un</w:t>
            </w:r>
            <w:r>
              <w:rPr>
                <w:rFonts w:ascii="Times New Roman" w:hAnsi="Times New Roman"/>
                <w:b/>
                <w:sz w:val="28"/>
                <w:szCs w:val="28"/>
              </w:rPr>
              <w:t xml:space="preserve"> database relativo ai pazienti studiati e tenerlo aggiornato con i risultati de</w:t>
            </w:r>
            <w:r w:rsidR="009F1C7E">
              <w:rPr>
                <w:rFonts w:ascii="Times New Roman" w:hAnsi="Times New Roman"/>
                <w:b/>
                <w:sz w:val="28"/>
                <w:szCs w:val="28"/>
              </w:rPr>
              <w:t xml:space="preserve">gli esami </w:t>
            </w:r>
            <w:r>
              <w:rPr>
                <w:rFonts w:ascii="Times New Roman" w:hAnsi="Times New Roman"/>
                <w:b/>
                <w:sz w:val="28"/>
                <w:szCs w:val="28"/>
              </w:rPr>
              <w:t>oltre che categorizzarli in base alla presenza e alla tipologia di varianti genetiche</w:t>
            </w:r>
            <w:r w:rsidR="009F1C7E">
              <w:rPr>
                <w:rFonts w:ascii="Times New Roman" w:hAnsi="Times New Roman"/>
                <w:b/>
                <w:sz w:val="28"/>
                <w:szCs w:val="28"/>
              </w:rPr>
              <w:t xml:space="preserve"> con la finalità di arrivare ad una </w:t>
            </w:r>
          </w:p>
          <w:p w14:paraId="64430D2E" w14:textId="77777777" w:rsidR="00E11924" w:rsidRDefault="001B7786" w:rsidP="00E11924">
            <w:pPr>
              <w:spacing w:before="60" w:after="60"/>
              <w:rPr>
                <w:rFonts w:ascii="Times New Roman" w:hAnsi="Times New Roman"/>
                <w:b/>
                <w:sz w:val="28"/>
                <w:szCs w:val="28"/>
              </w:rPr>
            </w:pPr>
            <w:r>
              <w:rPr>
                <w:rFonts w:ascii="Times New Roman" w:hAnsi="Times New Roman"/>
                <w:b/>
                <w:sz w:val="28"/>
                <w:szCs w:val="28"/>
              </w:rPr>
              <w:t>analisi statistic</w:t>
            </w:r>
            <w:r w:rsidR="009F1C7E">
              <w:rPr>
                <w:rFonts w:ascii="Times New Roman" w:hAnsi="Times New Roman"/>
                <w:b/>
                <w:sz w:val="28"/>
                <w:szCs w:val="28"/>
              </w:rPr>
              <w:t>a</w:t>
            </w:r>
            <w:r w:rsidR="005C294B">
              <w:rPr>
                <w:rFonts w:ascii="Times New Roman" w:hAnsi="Times New Roman"/>
                <w:b/>
                <w:sz w:val="28"/>
                <w:szCs w:val="28"/>
              </w:rPr>
              <w:t xml:space="preserve"> dei dati ottenuti </w:t>
            </w:r>
            <w:r>
              <w:rPr>
                <w:rFonts w:ascii="Times New Roman" w:hAnsi="Times New Roman"/>
                <w:b/>
                <w:sz w:val="28"/>
                <w:szCs w:val="28"/>
              </w:rPr>
              <w:t>e</w:t>
            </w:r>
            <w:r w:rsidR="009F1C7E">
              <w:rPr>
                <w:rFonts w:ascii="Times New Roman" w:hAnsi="Times New Roman"/>
                <w:b/>
                <w:sz w:val="28"/>
                <w:szCs w:val="28"/>
              </w:rPr>
              <w:t>d</w:t>
            </w:r>
            <w:r>
              <w:rPr>
                <w:rFonts w:ascii="Times New Roman" w:hAnsi="Times New Roman"/>
                <w:b/>
                <w:sz w:val="28"/>
                <w:szCs w:val="28"/>
              </w:rPr>
              <w:t xml:space="preserve"> alla discussione dei risultati</w:t>
            </w:r>
            <w:r w:rsidR="009F1C7E">
              <w:rPr>
                <w:rFonts w:ascii="Times New Roman" w:hAnsi="Times New Roman"/>
                <w:b/>
                <w:sz w:val="28"/>
                <w:szCs w:val="28"/>
              </w:rPr>
              <w:t xml:space="preserve"> di essa</w:t>
            </w:r>
            <w:r>
              <w:rPr>
                <w:rFonts w:ascii="Times New Roman" w:hAnsi="Times New Roman"/>
                <w:b/>
                <w:sz w:val="28"/>
                <w:szCs w:val="28"/>
              </w:rPr>
              <w:t xml:space="preserve">. </w:t>
            </w:r>
            <w:r w:rsidR="00E11924">
              <w:rPr>
                <w:rFonts w:ascii="Times New Roman" w:hAnsi="Times New Roman"/>
                <w:b/>
                <w:sz w:val="28"/>
                <w:szCs w:val="28"/>
              </w:rPr>
              <w:t>Laddove i pazienti fossero inseriti in registri dovrà anche curare questi aspetti.</w:t>
            </w:r>
          </w:p>
          <w:p w14:paraId="386FA311" w14:textId="3246E16E" w:rsidR="001B7786" w:rsidRDefault="001B7786" w:rsidP="0004485E">
            <w:pPr>
              <w:spacing w:before="60" w:after="60"/>
              <w:rPr>
                <w:rFonts w:ascii="Times New Roman" w:hAnsi="Times New Roman"/>
                <w:b/>
                <w:sz w:val="28"/>
                <w:szCs w:val="28"/>
              </w:rPr>
            </w:pPr>
            <w:r>
              <w:rPr>
                <w:rFonts w:ascii="Times New Roman" w:hAnsi="Times New Roman"/>
                <w:b/>
                <w:sz w:val="28"/>
                <w:szCs w:val="28"/>
              </w:rPr>
              <w:t xml:space="preserve">Essendo lo studio anche osservazionale prospettico </w:t>
            </w:r>
            <w:r w:rsidR="009F1C7E">
              <w:rPr>
                <w:rFonts w:ascii="Times New Roman" w:hAnsi="Times New Roman"/>
                <w:b/>
                <w:sz w:val="28"/>
                <w:szCs w:val="28"/>
              </w:rPr>
              <w:t>dovrà seguire l’andamento dei dati biochimici dei pazienti e tutti gli aspetti burocratico-gestionali relativi</w:t>
            </w:r>
            <w:r w:rsidR="00EC5EBC">
              <w:rPr>
                <w:rFonts w:ascii="Times New Roman" w:hAnsi="Times New Roman"/>
                <w:b/>
                <w:sz w:val="28"/>
                <w:szCs w:val="28"/>
              </w:rPr>
              <w:t xml:space="preserve"> alla conduzione dello studio</w:t>
            </w:r>
            <w:r w:rsidR="009F1C7E">
              <w:rPr>
                <w:rFonts w:ascii="Times New Roman" w:hAnsi="Times New Roman"/>
                <w:b/>
                <w:sz w:val="28"/>
                <w:szCs w:val="28"/>
              </w:rPr>
              <w:t>.</w:t>
            </w:r>
            <w:r w:rsidR="00EC5EBC">
              <w:rPr>
                <w:rFonts w:ascii="Times New Roman" w:hAnsi="Times New Roman"/>
                <w:b/>
                <w:sz w:val="28"/>
                <w:szCs w:val="28"/>
              </w:rPr>
              <w:t xml:space="preserve"> </w:t>
            </w:r>
          </w:p>
          <w:p w14:paraId="0996F3DC" w14:textId="77777777" w:rsidR="003F40CE" w:rsidRDefault="003F40CE" w:rsidP="0004485E">
            <w:pPr>
              <w:spacing w:before="60" w:after="60"/>
              <w:rPr>
                <w:rFonts w:ascii="Times New Roman" w:hAnsi="Times New Roman"/>
                <w:b/>
                <w:sz w:val="28"/>
                <w:szCs w:val="28"/>
              </w:rPr>
            </w:pPr>
          </w:p>
          <w:p w14:paraId="7F16061A" w14:textId="77777777" w:rsidR="003F40CE" w:rsidRDefault="003F40CE" w:rsidP="0004485E">
            <w:pPr>
              <w:spacing w:before="60" w:after="60"/>
              <w:rPr>
                <w:rFonts w:ascii="Times New Roman" w:hAnsi="Times New Roman"/>
                <w:b/>
                <w:sz w:val="28"/>
                <w:szCs w:val="28"/>
              </w:rPr>
            </w:pPr>
          </w:p>
          <w:p w14:paraId="0AF502B8" w14:textId="77777777" w:rsidR="003F40CE" w:rsidRDefault="003F40CE" w:rsidP="0004485E">
            <w:pPr>
              <w:spacing w:before="60" w:after="60"/>
              <w:rPr>
                <w:rFonts w:ascii="Times New Roman" w:hAnsi="Times New Roman"/>
                <w:b/>
                <w:sz w:val="28"/>
                <w:szCs w:val="28"/>
              </w:rPr>
            </w:pPr>
          </w:p>
          <w:p w14:paraId="7475F647" w14:textId="77777777" w:rsidR="003F40CE" w:rsidRDefault="003F40CE" w:rsidP="0004485E">
            <w:pPr>
              <w:spacing w:before="60" w:after="60"/>
              <w:rPr>
                <w:rFonts w:ascii="Times New Roman" w:hAnsi="Times New Roman"/>
                <w:b/>
                <w:sz w:val="28"/>
                <w:szCs w:val="28"/>
              </w:rPr>
            </w:pPr>
          </w:p>
          <w:p w14:paraId="6C75ECCA" w14:textId="77777777" w:rsidR="003F40CE" w:rsidRDefault="003F40CE" w:rsidP="0004485E">
            <w:pPr>
              <w:spacing w:before="60" w:after="60"/>
              <w:rPr>
                <w:rFonts w:ascii="Times New Roman" w:hAnsi="Times New Roman"/>
                <w:b/>
                <w:sz w:val="28"/>
                <w:szCs w:val="28"/>
              </w:rPr>
            </w:pPr>
          </w:p>
          <w:p w14:paraId="0309E9E9" w14:textId="77777777" w:rsidR="003F40CE" w:rsidRDefault="003F40CE" w:rsidP="0004485E">
            <w:pPr>
              <w:spacing w:before="60" w:after="60"/>
              <w:rPr>
                <w:rFonts w:ascii="Times New Roman" w:hAnsi="Times New Roman"/>
                <w:b/>
                <w:sz w:val="28"/>
                <w:szCs w:val="28"/>
              </w:rPr>
            </w:pPr>
          </w:p>
          <w:p w14:paraId="2E5F521B" w14:textId="77777777" w:rsidR="003F40CE" w:rsidRDefault="003F40CE" w:rsidP="0004485E">
            <w:pPr>
              <w:spacing w:before="60" w:after="60"/>
              <w:rPr>
                <w:rFonts w:ascii="Times New Roman" w:hAnsi="Times New Roman"/>
                <w:b/>
                <w:sz w:val="28"/>
                <w:szCs w:val="28"/>
              </w:rPr>
            </w:pPr>
          </w:p>
          <w:p w14:paraId="19DDB413" w14:textId="77777777" w:rsidR="003F40CE" w:rsidRDefault="003F40CE" w:rsidP="0004485E">
            <w:pPr>
              <w:spacing w:before="60" w:after="60"/>
              <w:rPr>
                <w:rFonts w:ascii="Times New Roman" w:hAnsi="Times New Roman"/>
                <w:b/>
                <w:sz w:val="28"/>
                <w:szCs w:val="28"/>
              </w:rPr>
            </w:pPr>
          </w:p>
          <w:p w14:paraId="6951F459" w14:textId="77777777" w:rsidR="003F40CE" w:rsidRDefault="003F40CE" w:rsidP="0004485E">
            <w:pPr>
              <w:spacing w:before="60" w:after="60"/>
              <w:rPr>
                <w:rFonts w:ascii="Times New Roman" w:hAnsi="Times New Roman"/>
                <w:b/>
                <w:sz w:val="28"/>
                <w:szCs w:val="28"/>
              </w:rPr>
            </w:pPr>
          </w:p>
          <w:p w14:paraId="0817E40F" w14:textId="77777777" w:rsidR="003F40CE" w:rsidRDefault="003F40CE" w:rsidP="0004485E">
            <w:pPr>
              <w:spacing w:before="60" w:after="60"/>
              <w:rPr>
                <w:rFonts w:ascii="Times New Roman" w:hAnsi="Times New Roman"/>
                <w:b/>
                <w:sz w:val="28"/>
                <w:szCs w:val="28"/>
              </w:rPr>
            </w:pPr>
          </w:p>
          <w:p w14:paraId="1794D23E" w14:textId="77777777" w:rsidR="003F40CE" w:rsidRDefault="003F40CE" w:rsidP="0004485E">
            <w:pPr>
              <w:spacing w:before="60" w:after="60"/>
              <w:rPr>
                <w:rFonts w:ascii="Times New Roman" w:hAnsi="Times New Roman"/>
                <w:b/>
                <w:sz w:val="28"/>
                <w:szCs w:val="28"/>
              </w:rPr>
            </w:pPr>
          </w:p>
          <w:p w14:paraId="4352503E" w14:textId="77777777" w:rsidR="003F40CE" w:rsidRDefault="003F40CE" w:rsidP="0004485E">
            <w:pPr>
              <w:spacing w:before="60" w:after="60"/>
              <w:rPr>
                <w:rFonts w:ascii="Times New Roman" w:hAnsi="Times New Roman"/>
                <w:b/>
                <w:sz w:val="28"/>
                <w:szCs w:val="28"/>
              </w:rPr>
            </w:pPr>
          </w:p>
          <w:p w14:paraId="47DD2B72" w14:textId="77777777" w:rsidR="003F40CE" w:rsidRDefault="003F40CE" w:rsidP="0004485E">
            <w:pPr>
              <w:spacing w:before="60" w:after="60"/>
              <w:rPr>
                <w:rFonts w:ascii="Times New Roman" w:hAnsi="Times New Roman"/>
                <w:b/>
                <w:sz w:val="28"/>
                <w:szCs w:val="28"/>
              </w:rPr>
            </w:pPr>
          </w:p>
          <w:p w14:paraId="0AD894DA" w14:textId="77777777" w:rsidR="003F40CE" w:rsidRDefault="003F40CE" w:rsidP="0004485E">
            <w:pPr>
              <w:spacing w:before="60" w:after="60"/>
              <w:rPr>
                <w:rFonts w:ascii="Times New Roman" w:hAnsi="Times New Roman"/>
                <w:b/>
                <w:sz w:val="28"/>
                <w:szCs w:val="28"/>
              </w:rPr>
            </w:pPr>
          </w:p>
          <w:p w14:paraId="31D319E8" w14:textId="77777777" w:rsidR="003F40CE" w:rsidRDefault="003F40CE" w:rsidP="0004485E">
            <w:pPr>
              <w:spacing w:before="60" w:after="60"/>
              <w:rPr>
                <w:rFonts w:ascii="Times New Roman" w:hAnsi="Times New Roman"/>
                <w:b/>
                <w:sz w:val="28"/>
                <w:szCs w:val="28"/>
              </w:rPr>
            </w:pPr>
          </w:p>
          <w:p w14:paraId="0A95A14A" w14:textId="77777777" w:rsidR="003F40CE" w:rsidRDefault="003F40CE" w:rsidP="0004485E">
            <w:pPr>
              <w:spacing w:before="60" w:after="60"/>
              <w:rPr>
                <w:rFonts w:ascii="Times New Roman" w:hAnsi="Times New Roman"/>
                <w:b/>
                <w:sz w:val="28"/>
                <w:szCs w:val="28"/>
              </w:rPr>
            </w:pPr>
          </w:p>
          <w:p w14:paraId="29595CB7" w14:textId="77777777" w:rsidR="003F40CE" w:rsidRDefault="003F40CE" w:rsidP="0004485E">
            <w:pPr>
              <w:spacing w:before="60" w:after="60"/>
              <w:rPr>
                <w:rFonts w:ascii="Times New Roman" w:hAnsi="Times New Roman"/>
                <w:b/>
                <w:sz w:val="28"/>
                <w:szCs w:val="28"/>
              </w:rPr>
            </w:pPr>
          </w:p>
          <w:p w14:paraId="6446A13C" w14:textId="77777777" w:rsidR="003F40CE" w:rsidRPr="00767B70" w:rsidRDefault="003F40CE" w:rsidP="0004485E">
            <w:pPr>
              <w:pStyle w:val="NormaleWeb"/>
              <w:spacing w:before="0" w:beforeAutospacing="0" w:after="120" w:afterAutospacing="0"/>
              <w:jc w:val="both"/>
              <w:rPr>
                <w:b/>
                <w:sz w:val="21"/>
                <w:szCs w:val="21"/>
              </w:rPr>
            </w:pPr>
          </w:p>
        </w:tc>
      </w:tr>
    </w:tbl>
    <w:p w14:paraId="0AA3686F" w14:textId="77777777" w:rsidR="003F40CE" w:rsidRPr="00767B70" w:rsidRDefault="003F40CE" w:rsidP="003F40CE">
      <w:pPr>
        <w:rPr>
          <w:rFonts w:ascii="Times New Roman" w:hAnsi="Times New Roman"/>
          <w:color w:val="FF0000"/>
          <w:sz w:val="18"/>
        </w:rPr>
      </w:pPr>
    </w:p>
    <w:p w14:paraId="23C0701A" w14:textId="77777777" w:rsidR="00767B70" w:rsidRPr="00767B70" w:rsidRDefault="00767B70" w:rsidP="00767B70">
      <w:pPr>
        <w:rPr>
          <w:rFonts w:ascii="Times New Roman" w:hAnsi="Times New Roman"/>
          <w:color w:val="FF0000"/>
          <w:sz w:val="18"/>
        </w:rPr>
      </w:pPr>
    </w:p>
    <w:p w14:paraId="28994B65" w14:textId="77777777" w:rsidR="00767B70" w:rsidRDefault="00767B70" w:rsidP="00767B70">
      <w:pPr>
        <w:spacing w:after="60"/>
        <w:rPr>
          <w:rFonts w:ascii="Times New Roman" w:hAnsi="Times New Roman"/>
          <w:i/>
        </w:rPr>
      </w:pPr>
    </w:p>
    <w:tbl>
      <w:tblPr>
        <w:tblpPr w:leftFromText="141" w:rightFromText="141" w:horzAnchor="margin" w:tblpY="550"/>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6488"/>
      </w:tblGrid>
      <w:tr w:rsidR="00B100A4" w:rsidRPr="003F40CE" w14:paraId="1E5675F9" w14:textId="77777777" w:rsidTr="0004485E">
        <w:trPr>
          <w:trHeight w:val="594"/>
        </w:trPr>
        <w:tc>
          <w:tcPr>
            <w:tcW w:w="3146" w:type="dxa"/>
            <w:vMerge w:val="restart"/>
            <w:tcBorders>
              <w:top w:val="single" w:sz="4" w:space="0" w:color="auto"/>
              <w:left w:val="single" w:sz="4" w:space="0" w:color="auto"/>
              <w:bottom w:val="single" w:sz="4" w:space="0" w:color="auto"/>
              <w:right w:val="single" w:sz="4" w:space="0" w:color="auto"/>
            </w:tcBorders>
            <w:vAlign w:val="center"/>
            <w:hideMark/>
          </w:tcPr>
          <w:p w14:paraId="6146B791" w14:textId="77777777" w:rsidR="00B100A4" w:rsidRPr="003F40CE" w:rsidRDefault="00B100A4" w:rsidP="0004485E">
            <w:pPr>
              <w:spacing w:after="60"/>
              <w:rPr>
                <w:rFonts w:ascii="Times New Roman" w:hAnsi="Times New Roman"/>
                <w:b/>
                <w:i/>
              </w:rPr>
            </w:pPr>
            <w:r w:rsidRPr="003F40CE">
              <w:rPr>
                <w:rFonts w:ascii="Times New Roman" w:hAnsi="Times New Roman"/>
                <w:b/>
                <w:i/>
              </w:rPr>
              <w:t>Commissione proposta</w:t>
            </w:r>
          </w:p>
          <w:p w14:paraId="70FD2BFC" w14:textId="77777777" w:rsidR="00B100A4" w:rsidRPr="003F40CE" w:rsidRDefault="00B100A4" w:rsidP="0004485E">
            <w:pPr>
              <w:spacing w:after="60"/>
              <w:rPr>
                <w:rFonts w:ascii="Times New Roman" w:hAnsi="Times New Roman"/>
                <w:i/>
              </w:rPr>
            </w:pPr>
            <w:r w:rsidRPr="003F40CE">
              <w:rPr>
                <w:rFonts w:ascii="Times New Roman" w:hAnsi="Times New Roman"/>
                <w:i/>
              </w:rPr>
              <w:t xml:space="preserve">3 commissari + </w:t>
            </w:r>
          </w:p>
          <w:p w14:paraId="3B8D5B7B" w14:textId="77777777" w:rsidR="00B100A4" w:rsidRPr="003F40CE" w:rsidRDefault="00B100A4" w:rsidP="0004485E">
            <w:pPr>
              <w:spacing w:after="60"/>
              <w:rPr>
                <w:rFonts w:ascii="Times New Roman" w:hAnsi="Times New Roman"/>
                <w:i/>
              </w:rPr>
            </w:pPr>
            <w:r w:rsidRPr="003F40CE">
              <w:rPr>
                <w:rFonts w:ascii="Times New Roman" w:hAnsi="Times New Roman"/>
                <w:i/>
              </w:rPr>
              <w:t>1 supplente</w:t>
            </w:r>
          </w:p>
        </w:tc>
        <w:tc>
          <w:tcPr>
            <w:tcW w:w="6488" w:type="dxa"/>
            <w:tcBorders>
              <w:top w:val="single" w:sz="4" w:space="0" w:color="auto"/>
              <w:left w:val="single" w:sz="4" w:space="0" w:color="auto"/>
              <w:bottom w:val="single" w:sz="4" w:space="0" w:color="auto"/>
              <w:right w:val="single" w:sz="4" w:space="0" w:color="auto"/>
            </w:tcBorders>
            <w:vAlign w:val="center"/>
          </w:tcPr>
          <w:p w14:paraId="38FB5E1E" w14:textId="136999A2" w:rsidR="00B100A4" w:rsidRPr="003F40CE" w:rsidRDefault="007273A9" w:rsidP="0004485E">
            <w:pPr>
              <w:spacing w:after="60"/>
              <w:rPr>
                <w:rFonts w:ascii="Times New Roman" w:hAnsi="Times New Roman"/>
                <w:i/>
              </w:rPr>
            </w:pPr>
            <w:r>
              <w:rPr>
                <w:rFonts w:ascii="Times New Roman" w:hAnsi="Times New Roman"/>
                <w:i/>
              </w:rPr>
              <w:t>Prof. Francesco Azzaroli</w:t>
            </w:r>
          </w:p>
        </w:tc>
      </w:tr>
      <w:tr w:rsidR="00B100A4" w:rsidRPr="003F40CE" w14:paraId="50C7B591" w14:textId="77777777" w:rsidTr="0004485E">
        <w:trPr>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89976" w14:textId="77777777" w:rsidR="00B100A4" w:rsidRPr="003F40CE" w:rsidRDefault="00B100A4" w:rsidP="0004485E">
            <w:pPr>
              <w:spacing w:after="60"/>
              <w:rPr>
                <w:rFonts w:ascii="Times New Roman" w:hAnsi="Times New Roman"/>
                <w:i/>
              </w:rPr>
            </w:pPr>
          </w:p>
        </w:tc>
        <w:tc>
          <w:tcPr>
            <w:tcW w:w="6488" w:type="dxa"/>
            <w:tcBorders>
              <w:top w:val="single" w:sz="4" w:space="0" w:color="auto"/>
              <w:left w:val="single" w:sz="4" w:space="0" w:color="auto"/>
              <w:bottom w:val="single" w:sz="4" w:space="0" w:color="auto"/>
              <w:right w:val="single" w:sz="4" w:space="0" w:color="auto"/>
            </w:tcBorders>
            <w:vAlign w:val="center"/>
          </w:tcPr>
          <w:p w14:paraId="5D24330F" w14:textId="599B9D65" w:rsidR="00B100A4" w:rsidRPr="003F40CE" w:rsidRDefault="007273A9" w:rsidP="0004485E">
            <w:pPr>
              <w:spacing w:after="60"/>
              <w:rPr>
                <w:rFonts w:ascii="Times New Roman" w:hAnsi="Times New Roman"/>
                <w:i/>
              </w:rPr>
            </w:pPr>
            <w:r>
              <w:rPr>
                <w:rFonts w:ascii="Times New Roman" w:hAnsi="Times New Roman"/>
                <w:i/>
              </w:rPr>
              <w:t>Prof. Marco Montagnani</w:t>
            </w:r>
          </w:p>
        </w:tc>
      </w:tr>
      <w:tr w:rsidR="00B100A4" w:rsidRPr="003F40CE" w14:paraId="1CF426A2" w14:textId="77777777" w:rsidTr="0004485E">
        <w:trPr>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D63D4" w14:textId="77777777" w:rsidR="00B100A4" w:rsidRPr="003F40CE" w:rsidRDefault="00B100A4" w:rsidP="0004485E">
            <w:pPr>
              <w:spacing w:after="60"/>
              <w:rPr>
                <w:rFonts w:ascii="Times New Roman" w:hAnsi="Times New Roman"/>
                <w:i/>
              </w:rPr>
            </w:pPr>
          </w:p>
        </w:tc>
        <w:tc>
          <w:tcPr>
            <w:tcW w:w="6488" w:type="dxa"/>
            <w:tcBorders>
              <w:top w:val="single" w:sz="4" w:space="0" w:color="auto"/>
              <w:left w:val="single" w:sz="4" w:space="0" w:color="auto"/>
              <w:bottom w:val="single" w:sz="4" w:space="0" w:color="auto"/>
              <w:right w:val="single" w:sz="4" w:space="0" w:color="auto"/>
            </w:tcBorders>
            <w:vAlign w:val="center"/>
          </w:tcPr>
          <w:p w14:paraId="033B81EE" w14:textId="3E8D4868" w:rsidR="00B100A4" w:rsidRPr="003F40CE" w:rsidRDefault="007273A9" w:rsidP="0004485E">
            <w:pPr>
              <w:spacing w:after="60"/>
              <w:rPr>
                <w:rFonts w:ascii="Times New Roman" w:hAnsi="Times New Roman"/>
                <w:i/>
              </w:rPr>
            </w:pPr>
            <w:r>
              <w:rPr>
                <w:rFonts w:ascii="Times New Roman" w:hAnsi="Times New Roman"/>
                <w:i/>
              </w:rPr>
              <w:t xml:space="preserve">Dott. </w:t>
            </w:r>
            <w:proofErr w:type="spellStart"/>
            <w:r>
              <w:rPr>
                <w:rFonts w:ascii="Times New Roman" w:hAnsi="Times New Roman"/>
                <w:i/>
              </w:rPr>
              <w:t>Dajti</w:t>
            </w:r>
            <w:proofErr w:type="spellEnd"/>
            <w:r>
              <w:rPr>
                <w:rFonts w:ascii="Times New Roman" w:hAnsi="Times New Roman"/>
                <w:i/>
              </w:rPr>
              <w:t xml:space="preserve"> Elton</w:t>
            </w:r>
          </w:p>
        </w:tc>
      </w:tr>
      <w:tr w:rsidR="00B100A4" w:rsidRPr="003F40CE" w14:paraId="0E7773A3" w14:textId="77777777" w:rsidTr="0004485E">
        <w:trPr>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ADDE8" w14:textId="77777777" w:rsidR="00B100A4" w:rsidRPr="003F40CE" w:rsidRDefault="00B100A4" w:rsidP="0004485E">
            <w:pPr>
              <w:spacing w:after="60"/>
              <w:rPr>
                <w:rFonts w:ascii="Times New Roman" w:hAnsi="Times New Roman"/>
                <w:i/>
              </w:rPr>
            </w:pPr>
          </w:p>
        </w:tc>
        <w:tc>
          <w:tcPr>
            <w:tcW w:w="6488" w:type="dxa"/>
            <w:tcBorders>
              <w:top w:val="single" w:sz="4" w:space="0" w:color="auto"/>
              <w:left w:val="single" w:sz="4" w:space="0" w:color="auto"/>
              <w:bottom w:val="single" w:sz="4" w:space="0" w:color="auto"/>
              <w:right w:val="single" w:sz="4" w:space="0" w:color="auto"/>
            </w:tcBorders>
            <w:vAlign w:val="center"/>
          </w:tcPr>
          <w:p w14:paraId="4DA001F2" w14:textId="6F4F187D" w:rsidR="00B100A4" w:rsidRPr="003F40CE" w:rsidRDefault="007273A9" w:rsidP="0004485E">
            <w:pPr>
              <w:spacing w:after="60"/>
              <w:rPr>
                <w:rFonts w:ascii="Times New Roman" w:hAnsi="Times New Roman"/>
                <w:i/>
              </w:rPr>
            </w:pPr>
            <w:r>
              <w:rPr>
                <w:rFonts w:ascii="Times New Roman" w:hAnsi="Times New Roman"/>
                <w:i/>
              </w:rPr>
              <w:t>Dott.ssa Laterza Liboria</w:t>
            </w:r>
          </w:p>
        </w:tc>
      </w:tr>
    </w:tbl>
    <w:p w14:paraId="0361FD80" w14:textId="77777777" w:rsidR="00B100A4" w:rsidRPr="00767B70" w:rsidRDefault="00B100A4" w:rsidP="00767B70">
      <w:pPr>
        <w:spacing w:after="60"/>
        <w:rPr>
          <w:rFonts w:ascii="Times New Roman" w:hAnsi="Times New Roman"/>
          <w:i/>
        </w:rPr>
      </w:pPr>
    </w:p>
    <w:p w14:paraId="63CAFB84" w14:textId="77777777" w:rsidR="00C81FE9" w:rsidRDefault="00C81FE9" w:rsidP="00767B70">
      <w:pPr>
        <w:spacing w:after="60"/>
        <w:rPr>
          <w:rFonts w:ascii="Times New Roman" w:hAnsi="Times New Roman"/>
          <w:i/>
        </w:rPr>
      </w:pPr>
    </w:p>
    <w:p w14:paraId="4A267B92" w14:textId="77777777" w:rsidR="00C81FE9" w:rsidRDefault="00C81FE9" w:rsidP="00767B70">
      <w:pPr>
        <w:spacing w:after="60"/>
        <w:rPr>
          <w:rFonts w:ascii="Times New Roman" w:hAnsi="Times New Roman"/>
          <w:i/>
        </w:rPr>
      </w:pPr>
    </w:p>
    <w:p w14:paraId="055F238D" w14:textId="77777777" w:rsidR="00C81FE9" w:rsidRDefault="00C81FE9" w:rsidP="00767B70">
      <w:pPr>
        <w:spacing w:after="60"/>
        <w:rPr>
          <w:rFonts w:ascii="Times New Roman" w:hAnsi="Times New Roman"/>
          <w:i/>
        </w:rPr>
      </w:pPr>
    </w:p>
    <w:p w14:paraId="7E53AC63" w14:textId="415F702C" w:rsidR="00767B70" w:rsidRPr="00767B70" w:rsidRDefault="00767B70" w:rsidP="00767B70">
      <w:pPr>
        <w:spacing w:after="60"/>
        <w:rPr>
          <w:rFonts w:ascii="Times New Roman" w:hAnsi="Times New Roman"/>
          <w:i/>
        </w:rPr>
      </w:pPr>
      <w:r w:rsidRPr="00F95720">
        <w:rPr>
          <w:rFonts w:ascii="Times New Roman" w:hAnsi="Times New Roman"/>
          <w:b/>
          <w:bCs/>
          <w:i/>
        </w:rPr>
        <w:t>Scheda attività assistenziale</w:t>
      </w:r>
      <w:r w:rsidRPr="00F95720">
        <w:rPr>
          <w:rFonts w:ascii="Times New Roman" w:hAnsi="Times New Roman"/>
          <w:i/>
        </w:rPr>
        <w:t xml:space="preserve"> (</w:t>
      </w:r>
      <w:r w:rsidRPr="00767B70">
        <w:rPr>
          <w:rFonts w:ascii="Times New Roman" w:hAnsi="Times New Roman"/>
          <w:i/>
        </w:rPr>
        <w:t>se prevista)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767B70" w:rsidRPr="00767B70" w14:paraId="600988B6" w14:textId="77777777" w:rsidTr="00C758AC">
        <w:tc>
          <w:tcPr>
            <w:tcW w:w="9889" w:type="dxa"/>
            <w:tcBorders>
              <w:top w:val="single" w:sz="4" w:space="0" w:color="auto"/>
              <w:left w:val="single" w:sz="4" w:space="0" w:color="auto"/>
              <w:bottom w:val="single" w:sz="4" w:space="0" w:color="auto"/>
              <w:right w:val="single" w:sz="4" w:space="0" w:color="auto"/>
            </w:tcBorders>
            <w:hideMark/>
          </w:tcPr>
          <w:p w14:paraId="6B0954DD" w14:textId="562C4F14" w:rsidR="00767B70" w:rsidRPr="00767B70" w:rsidRDefault="00767B70" w:rsidP="00C758AC">
            <w:pPr>
              <w:spacing w:before="60" w:after="60"/>
              <w:rPr>
                <w:rFonts w:ascii="Times New Roman" w:hAnsi="Times New Roman"/>
                <w:b/>
                <w:color w:val="FF0000"/>
              </w:rPr>
            </w:pPr>
            <w:r w:rsidRPr="00F95720">
              <w:rPr>
                <w:rFonts w:ascii="Times New Roman" w:hAnsi="Times New Roman"/>
                <w:b/>
              </w:rPr>
              <w:t>ATTIVITÀ ASSISTENZIALI DEL BORSISTA DI RICERCA/N. ORE SETTIMANA (max 18 ore settimanali)</w:t>
            </w:r>
          </w:p>
        </w:tc>
      </w:tr>
      <w:tr w:rsidR="00767B70" w:rsidRPr="00767B70" w14:paraId="5802FF80" w14:textId="77777777" w:rsidTr="00C758AC">
        <w:tc>
          <w:tcPr>
            <w:tcW w:w="9889" w:type="dxa"/>
            <w:tcBorders>
              <w:top w:val="single" w:sz="4" w:space="0" w:color="auto"/>
              <w:left w:val="single" w:sz="4" w:space="0" w:color="auto"/>
              <w:bottom w:val="single" w:sz="4" w:space="0" w:color="auto"/>
              <w:right w:val="single" w:sz="4" w:space="0" w:color="auto"/>
            </w:tcBorders>
          </w:tcPr>
          <w:p w14:paraId="68CE93A5" w14:textId="62E71BC1" w:rsidR="00767B70" w:rsidRPr="00767B70" w:rsidRDefault="001B7786" w:rsidP="00C758AC">
            <w:pPr>
              <w:pStyle w:val="NormaleWeb"/>
              <w:spacing w:before="0" w:beforeAutospacing="0" w:after="120" w:afterAutospacing="0"/>
              <w:jc w:val="both"/>
              <w:rPr>
                <w:color w:val="FF0000"/>
                <w:sz w:val="21"/>
                <w:szCs w:val="21"/>
              </w:rPr>
            </w:pPr>
            <w:r w:rsidRPr="00C53E53">
              <w:rPr>
                <w:sz w:val="21"/>
                <w:szCs w:val="21"/>
              </w:rPr>
              <w:t>Non sono previste attività assistenziali.</w:t>
            </w:r>
          </w:p>
        </w:tc>
      </w:tr>
      <w:tr w:rsidR="00767B70" w:rsidRPr="00767B70" w14:paraId="49DD2B04" w14:textId="77777777" w:rsidTr="00C758AC">
        <w:tc>
          <w:tcPr>
            <w:tcW w:w="9889" w:type="dxa"/>
            <w:tcBorders>
              <w:top w:val="single" w:sz="4" w:space="0" w:color="auto"/>
              <w:left w:val="single" w:sz="4" w:space="0" w:color="auto"/>
              <w:bottom w:val="single" w:sz="4" w:space="0" w:color="auto"/>
              <w:right w:val="single" w:sz="4" w:space="0" w:color="auto"/>
            </w:tcBorders>
          </w:tcPr>
          <w:p w14:paraId="0610B42F" w14:textId="77777777" w:rsidR="00767B70" w:rsidRPr="00767B70" w:rsidRDefault="00767B70" w:rsidP="00C758AC">
            <w:pPr>
              <w:pStyle w:val="NormaleWeb"/>
              <w:spacing w:before="0" w:beforeAutospacing="0" w:after="120" w:afterAutospacing="0"/>
              <w:jc w:val="both"/>
              <w:rPr>
                <w:color w:val="FF0000"/>
                <w:sz w:val="21"/>
                <w:szCs w:val="21"/>
              </w:rPr>
            </w:pPr>
          </w:p>
        </w:tc>
      </w:tr>
      <w:tr w:rsidR="00767B70" w:rsidRPr="00767B70" w14:paraId="4C3E843A" w14:textId="77777777" w:rsidTr="00C758AC">
        <w:tc>
          <w:tcPr>
            <w:tcW w:w="9889" w:type="dxa"/>
            <w:tcBorders>
              <w:top w:val="single" w:sz="4" w:space="0" w:color="auto"/>
              <w:left w:val="single" w:sz="4" w:space="0" w:color="auto"/>
              <w:bottom w:val="single" w:sz="4" w:space="0" w:color="auto"/>
              <w:right w:val="single" w:sz="4" w:space="0" w:color="auto"/>
            </w:tcBorders>
          </w:tcPr>
          <w:p w14:paraId="44C81E48" w14:textId="77777777" w:rsidR="00767B70" w:rsidRPr="00767B70" w:rsidRDefault="00767B70" w:rsidP="00C758AC">
            <w:pPr>
              <w:pStyle w:val="NormaleWeb"/>
              <w:spacing w:before="0" w:beforeAutospacing="0" w:after="120" w:afterAutospacing="0"/>
              <w:jc w:val="both"/>
              <w:rPr>
                <w:color w:val="FF0000"/>
                <w:sz w:val="21"/>
                <w:szCs w:val="21"/>
              </w:rPr>
            </w:pPr>
          </w:p>
        </w:tc>
      </w:tr>
      <w:tr w:rsidR="00767B70" w:rsidRPr="00767B70" w14:paraId="23E34F82" w14:textId="77777777" w:rsidTr="00C758AC">
        <w:tc>
          <w:tcPr>
            <w:tcW w:w="9889" w:type="dxa"/>
            <w:tcBorders>
              <w:top w:val="single" w:sz="4" w:space="0" w:color="auto"/>
              <w:left w:val="single" w:sz="4" w:space="0" w:color="auto"/>
              <w:bottom w:val="single" w:sz="4" w:space="0" w:color="auto"/>
              <w:right w:val="single" w:sz="4" w:space="0" w:color="auto"/>
            </w:tcBorders>
            <w:hideMark/>
          </w:tcPr>
          <w:p w14:paraId="15637745" w14:textId="77777777" w:rsidR="00767B70" w:rsidRPr="00F95720" w:rsidRDefault="00767B70" w:rsidP="00C758AC">
            <w:pPr>
              <w:pStyle w:val="NormaleWeb"/>
              <w:spacing w:before="0" w:beforeAutospacing="0" w:after="120" w:afterAutospacing="0"/>
              <w:jc w:val="both"/>
              <w:rPr>
                <w:b/>
                <w:bCs/>
                <w:sz w:val="21"/>
                <w:szCs w:val="21"/>
              </w:rPr>
            </w:pPr>
            <w:r w:rsidRPr="00F95720">
              <w:rPr>
                <w:b/>
                <w:bCs/>
              </w:rPr>
              <w:t>AZIENDA SANITARIA PRESSO CUI SI SVOLGERÀ L’ATTIVITÀ</w:t>
            </w:r>
          </w:p>
        </w:tc>
      </w:tr>
      <w:tr w:rsidR="00767B70" w:rsidRPr="00767B70" w14:paraId="31E7C978" w14:textId="77777777" w:rsidTr="00F95720">
        <w:trPr>
          <w:trHeight w:val="843"/>
        </w:trPr>
        <w:tc>
          <w:tcPr>
            <w:tcW w:w="9889" w:type="dxa"/>
            <w:tcBorders>
              <w:top w:val="single" w:sz="4" w:space="0" w:color="auto"/>
              <w:left w:val="single" w:sz="4" w:space="0" w:color="auto"/>
              <w:bottom w:val="single" w:sz="4" w:space="0" w:color="auto"/>
              <w:right w:val="single" w:sz="4" w:space="0" w:color="auto"/>
            </w:tcBorders>
          </w:tcPr>
          <w:p w14:paraId="626E05F7" w14:textId="77777777" w:rsidR="00767B70" w:rsidRPr="00767B70" w:rsidRDefault="00767B70" w:rsidP="00C758AC">
            <w:pPr>
              <w:pStyle w:val="NormaleWeb"/>
              <w:spacing w:before="0" w:beforeAutospacing="0" w:after="120" w:afterAutospacing="0"/>
              <w:jc w:val="both"/>
              <w:rPr>
                <w:sz w:val="21"/>
                <w:szCs w:val="21"/>
              </w:rPr>
            </w:pPr>
          </w:p>
        </w:tc>
      </w:tr>
    </w:tbl>
    <w:p w14:paraId="4E4AE641" w14:textId="77777777" w:rsidR="00767B70" w:rsidRPr="00767B70" w:rsidRDefault="00767B70" w:rsidP="00767B70">
      <w:pPr>
        <w:rPr>
          <w:rFonts w:ascii="Times New Roman" w:hAnsi="Times New Roman"/>
        </w:rPr>
      </w:pPr>
    </w:p>
    <w:p w14:paraId="5F84FCAE" w14:textId="1921A4AE" w:rsidR="00664352" w:rsidRPr="00767B70" w:rsidRDefault="00664352" w:rsidP="006D10DC">
      <w:pPr>
        <w:rPr>
          <w:rFonts w:ascii="Times New Roman" w:hAnsi="Times New Roman"/>
        </w:rPr>
      </w:pPr>
    </w:p>
    <w:sectPr w:rsidR="00664352" w:rsidRPr="00767B70" w:rsidSect="00DE4DA3">
      <w:headerReference w:type="default" r:id="rId11"/>
      <w:footerReference w:type="default" r:id="rId12"/>
      <w:pgSz w:w="11906" w:h="16838"/>
      <w:pgMar w:top="3402" w:right="1134"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FF15" w14:textId="77777777" w:rsidR="009C78F8" w:rsidRDefault="009C78F8">
      <w:r>
        <w:separator/>
      </w:r>
    </w:p>
  </w:endnote>
  <w:endnote w:type="continuationSeparator" w:id="0">
    <w:p w14:paraId="64BDD728" w14:textId="77777777" w:rsidR="009C78F8" w:rsidRDefault="009C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BA12" w14:textId="77777777" w:rsidR="00030D63" w:rsidRPr="00030D63" w:rsidRDefault="00030D63" w:rsidP="00030D63">
    <w:pPr>
      <w:pStyle w:val="Pidipagina"/>
      <w:tabs>
        <w:tab w:val="clear" w:pos="9638"/>
        <w:tab w:val="right" w:pos="10065"/>
      </w:tabs>
      <w:ind w:right="-285"/>
      <w:rPr>
        <w:rFonts w:ascii="Calibri" w:hAnsi="Calibri" w:cs="Calibri"/>
        <w:bCs/>
        <w:iCs/>
        <w:caps/>
        <w:sz w:val="16"/>
        <w:szCs w:val="16"/>
      </w:rPr>
    </w:pPr>
  </w:p>
  <w:p w14:paraId="43FB27FB" w14:textId="2609ECC3" w:rsidR="00030D63" w:rsidRPr="00030D63" w:rsidRDefault="00030D63" w:rsidP="00030D63">
    <w:pPr>
      <w:pStyle w:val="Pidipagina"/>
      <w:tabs>
        <w:tab w:val="clear" w:pos="9638"/>
        <w:tab w:val="right" w:pos="10065"/>
      </w:tabs>
      <w:ind w:right="-285"/>
      <w:rPr>
        <w:rFonts w:ascii="Calibri" w:hAnsi="Calibri" w:cs="Calibri"/>
        <w:b/>
        <w:iCs/>
        <w:caps/>
        <w:sz w:val="20"/>
        <w:szCs w:val="20"/>
      </w:rPr>
    </w:pPr>
    <w:r>
      <w:rPr>
        <w:rFonts w:ascii="Calibri" w:hAnsi="Calibri" w:cs="Calibri"/>
        <w:b/>
        <w:iCs/>
        <w:caps/>
        <w:sz w:val="20"/>
        <w:szCs w:val="20"/>
      </w:rPr>
      <w:t>S</w:t>
    </w:r>
    <w:r w:rsidRPr="00030D63">
      <w:rPr>
        <w:rFonts w:ascii="Calibri" w:hAnsi="Calibri" w:cs="Calibri"/>
        <w:b/>
        <w:iCs/>
        <w:caps/>
        <w:sz w:val="20"/>
        <w:szCs w:val="20"/>
      </w:rPr>
      <w:t>ETTORE personale</w:t>
    </w:r>
  </w:p>
  <w:p w14:paraId="1539B342" w14:textId="77777777" w:rsidR="00030D63" w:rsidRPr="00030D63" w:rsidRDefault="00030D63" w:rsidP="00030D63">
    <w:pPr>
      <w:pStyle w:val="Pidipagina"/>
      <w:tabs>
        <w:tab w:val="clear" w:pos="9638"/>
        <w:tab w:val="right" w:pos="10065"/>
      </w:tabs>
      <w:ind w:right="-285"/>
      <w:rPr>
        <w:rFonts w:ascii="Calibri" w:hAnsi="Calibri" w:cs="Calibri"/>
        <w:b/>
        <w:iCs/>
        <w:caps/>
        <w:sz w:val="20"/>
        <w:szCs w:val="20"/>
      </w:rPr>
    </w:pPr>
    <w:r w:rsidRPr="00030D63">
      <w:rPr>
        <w:rFonts w:ascii="Calibri" w:hAnsi="Calibri" w:cs="Calibri"/>
        <w:b/>
        <w:iCs/>
        <w:caps/>
        <w:sz w:val="20"/>
        <w:szCs w:val="20"/>
      </w:rPr>
      <w:t>UFFICIO PERSONALE NON STRUTTURATO</w:t>
    </w:r>
  </w:p>
  <w:p w14:paraId="619EB41B" w14:textId="77777777" w:rsidR="00030D63" w:rsidRPr="00030D63" w:rsidRDefault="00030D63" w:rsidP="00030D63">
    <w:pPr>
      <w:pStyle w:val="Pidipagina"/>
      <w:tabs>
        <w:tab w:val="clear" w:pos="9638"/>
        <w:tab w:val="right" w:pos="10065"/>
      </w:tabs>
      <w:ind w:right="-285"/>
      <w:rPr>
        <w:rFonts w:ascii="Calibri" w:hAnsi="Calibri" w:cs="Calibri"/>
        <w:sz w:val="20"/>
        <w:szCs w:val="20"/>
      </w:rPr>
    </w:pPr>
    <w:r w:rsidRPr="00030D63">
      <w:rPr>
        <w:rFonts w:ascii="Calibri" w:hAnsi="Calibri" w:cs="Calibri"/>
        <w:sz w:val="20"/>
        <w:szCs w:val="20"/>
      </w:rPr>
      <w:t xml:space="preserve">c/o Policlinico di Sant’Orsola, via Massarenti 9 – Pad. </w:t>
    </w:r>
    <w:proofErr w:type="gramStart"/>
    <w:r w:rsidRPr="00030D63">
      <w:rPr>
        <w:rFonts w:ascii="Calibri" w:hAnsi="Calibri" w:cs="Calibri"/>
        <w:sz w:val="20"/>
        <w:szCs w:val="20"/>
      </w:rPr>
      <w:t>11  |</w:t>
    </w:r>
    <w:proofErr w:type="gramEnd"/>
    <w:r w:rsidRPr="00030D63">
      <w:rPr>
        <w:rFonts w:ascii="Calibri" w:hAnsi="Calibri" w:cs="Calibri"/>
        <w:sz w:val="20"/>
        <w:szCs w:val="20"/>
      </w:rPr>
      <w:t xml:space="preserve">  40138 Bologna </w:t>
    </w:r>
    <w:proofErr w:type="gramStart"/>
    <w:r w:rsidRPr="00030D63">
      <w:rPr>
        <w:rFonts w:ascii="Calibri" w:hAnsi="Calibri" w:cs="Calibri"/>
        <w:sz w:val="20"/>
        <w:szCs w:val="20"/>
      </w:rPr>
      <w:t>|  Italia</w:t>
    </w:r>
    <w:proofErr w:type="gramEnd"/>
  </w:p>
  <w:p w14:paraId="65E5DC1F" w14:textId="0FD9096C" w:rsidR="00A21287" w:rsidRPr="00030D63" w:rsidRDefault="00030D63" w:rsidP="00030D63">
    <w:pPr>
      <w:pStyle w:val="Pidipagina"/>
      <w:tabs>
        <w:tab w:val="right" w:pos="10065"/>
      </w:tabs>
      <w:ind w:right="-285"/>
      <w:rPr>
        <w:rFonts w:ascii="Calibri" w:hAnsi="Calibri" w:cs="Calibri"/>
        <w:sz w:val="20"/>
        <w:szCs w:val="20"/>
      </w:rPr>
    </w:pPr>
    <w:r w:rsidRPr="00030D63">
      <w:rPr>
        <w:rFonts w:ascii="Calibri" w:hAnsi="Calibri" w:cs="Calibri"/>
        <w:sz w:val="20"/>
        <w:szCs w:val="20"/>
      </w:rPr>
      <w:t xml:space="preserve">Responsabile del procedimento: Luisa Romagnoli  | </w:t>
    </w:r>
    <w:hyperlink r:id="rId1" w:history="1">
      <w:r w:rsidR="000A6B1A" w:rsidRPr="00E738E0">
        <w:rPr>
          <w:rStyle w:val="Collegamentoipertestuale"/>
          <w:rFonts w:ascii="Calibri" w:hAnsi="Calibri" w:cs="Calibri"/>
          <w:sz w:val="20"/>
          <w:szCs w:val="20"/>
        </w:rPr>
        <w:t>sam.nonstrutturati@unibo.it</w:t>
      </w:r>
    </w:hyperlink>
    <w:r w:rsidR="000A6B1A">
      <w:rPr>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7BEA" w14:textId="77777777" w:rsidR="009C78F8" w:rsidRDefault="009C78F8">
      <w:r>
        <w:separator/>
      </w:r>
    </w:p>
  </w:footnote>
  <w:footnote w:type="continuationSeparator" w:id="0">
    <w:p w14:paraId="4BC217FE" w14:textId="77777777" w:rsidR="009C78F8" w:rsidRDefault="009C7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652F" w14:textId="77777777" w:rsidR="00EB159E" w:rsidRDefault="00EB159E" w:rsidP="00EB159E">
    <w:pPr>
      <w:pStyle w:val="Intestazione"/>
      <w:rPr>
        <w:noProof/>
      </w:rPr>
    </w:pPr>
  </w:p>
  <w:p w14:paraId="4717A2CD" w14:textId="77777777" w:rsidR="00A21287" w:rsidRDefault="00F51F5E" w:rsidP="00EB159E">
    <w:pPr>
      <w:pStyle w:val="Intestazione"/>
    </w:pPr>
    <w:r>
      <w:rPr>
        <w:noProof/>
      </w:rPr>
      <w:drawing>
        <wp:inline distT="0" distB="0" distL="0" distR="0" wp14:anchorId="56BE36DE" wp14:editId="64E6AB29">
          <wp:extent cx="3087377" cy="1252800"/>
          <wp:effectExtent l="0" t="0" r="0" b="508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3087377" cy="125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2935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0A"/>
    <w:rsid w:val="0000079D"/>
    <w:rsid w:val="00000BC0"/>
    <w:rsid w:val="0000119A"/>
    <w:rsid w:val="00002206"/>
    <w:rsid w:val="00003775"/>
    <w:rsid w:val="00004835"/>
    <w:rsid w:val="00004B41"/>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E4A"/>
    <w:rsid w:val="0002712F"/>
    <w:rsid w:val="000271E8"/>
    <w:rsid w:val="000275ED"/>
    <w:rsid w:val="00030D63"/>
    <w:rsid w:val="0003171A"/>
    <w:rsid w:val="00032B63"/>
    <w:rsid w:val="00032BFB"/>
    <w:rsid w:val="00033855"/>
    <w:rsid w:val="0003386D"/>
    <w:rsid w:val="00033D80"/>
    <w:rsid w:val="00034182"/>
    <w:rsid w:val="00034FE5"/>
    <w:rsid w:val="00035B35"/>
    <w:rsid w:val="00036091"/>
    <w:rsid w:val="0003660C"/>
    <w:rsid w:val="00036D0D"/>
    <w:rsid w:val="000375D4"/>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7DC5"/>
    <w:rsid w:val="00071338"/>
    <w:rsid w:val="00072AEC"/>
    <w:rsid w:val="00073451"/>
    <w:rsid w:val="000734FA"/>
    <w:rsid w:val="00073876"/>
    <w:rsid w:val="00073F51"/>
    <w:rsid w:val="000749C3"/>
    <w:rsid w:val="0007533F"/>
    <w:rsid w:val="0007693A"/>
    <w:rsid w:val="000771B7"/>
    <w:rsid w:val="00077BC6"/>
    <w:rsid w:val="00080E93"/>
    <w:rsid w:val="000810DE"/>
    <w:rsid w:val="00081E6F"/>
    <w:rsid w:val="00082178"/>
    <w:rsid w:val="00082A05"/>
    <w:rsid w:val="00083600"/>
    <w:rsid w:val="0008456A"/>
    <w:rsid w:val="00085ABA"/>
    <w:rsid w:val="00086B44"/>
    <w:rsid w:val="000870AA"/>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B1A"/>
    <w:rsid w:val="000A6E0B"/>
    <w:rsid w:val="000A757C"/>
    <w:rsid w:val="000A7705"/>
    <w:rsid w:val="000B1643"/>
    <w:rsid w:val="000B1D79"/>
    <w:rsid w:val="000B1FBE"/>
    <w:rsid w:val="000B250F"/>
    <w:rsid w:val="000B2590"/>
    <w:rsid w:val="000B3E8C"/>
    <w:rsid w:val="000B486F"/>
    <w:rsid w:val="000B5B50"/>
    <w:rsid w:val="000B6A22"/>
    <w:rsid w:val="000B6C3D"/>
    <w:rsid w:val="000B787C"/>
    <w:rsid w:val="000B78C3"/>
    <w:rsid w:val="000B7C12"/>
    <w:rsid w:val="000C016A"/>
    <w:rsid w:val="000C02EF"/>
    <w:rsid w:val="000C0392"/>
    <w:rsid w:val="000C03B2"/>
    <w:rsid w:val="000C0BF4"/>
    <w:rsid w:val="000C0F93"/>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1ED2"/>
    <w:rsid w:val="000F2795"/>
    <w:rsid w:val="000F373C"/>
    <w:rsid w:val="000F3CAC"/>
    <w:rsid w:val="000F3F56"/>
    <w:rsid w:val="000F5049"/>
    <w:rsid w:val="000F5693"/>
    <w:rsid w:val="000F5944"/>
    <w:rsid w:val="000F59E4"/>
    <w:rsid w:val="000F71E0"/>
    <w:rsid w:val="000F7275"/>
    <w:rsid w:val="000F7768"/>
    <w:rsid w:val="001009FF"/>
    <w:rsid w:val="00103161"/>
    <w:rsid w:val="00105989"/>
    <w:rsid w:val="00106642"/>
    <w:rsid w:val="00110553"/>
    <w:rsid w:val="00111F1C"/>
    <w:rsid w:val="00112874"/>
    <w:rsid w:val="00112B83"/>
    <w:rsid w:val="00113277"/>
    <w:rsid w:val="00113A4B"/>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28DF"/>
    <w:rsid w:val="001237CD"/>
    <w:rsid w:val="001237E2"/>
    <w:rsid w:val="00123C33"/>
    <w:rsid w:val="00123C82"/>
    <w:rsid w:val="001250DC"/>
    <w:rsid w:val="00126819"/>
    <w:rsid w:val="00126A5B"/>
    <w:rsid w:val="00130867"/>
    <w:rsid w:val="00131662"/>
    <w:rsid w:val="00133151"/>
    <w:rsid w:val="0013323C"/>
    <w:rsid w:val="00134265"/>
    <w:rsid w:val="00135D2C"/>
    <w:rsid w:val="001364DD"/>
    <w:rsid w:val="00136C37"/>
    <w:rsid w:val="001373C5"/>
    <w:rsid w:val="00137527"/>
    <w:rsid w:val="00137B4D"/>
    <w:rsid w:val="00137C4C"/>
    <w:rsid w:val="00140627"/>
    <w:rsid w:val="00142D61"/>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D9C"/>
    <w:rsid w:val="00161E53"/>
    <w:rsid w:val="00162823"/>
    <w:rsid w:val="00162DF9"/>
    <w:rsid w:val="0016348E"/>
    <w:rsid w:val="00163832"/>
    <w:rsid w:val="00164315"/>
    <w:rsid w:val="001644EB"/>
    <w:rsid w:val="00164710"/>
    <w:rsid w:val="001653B0"/>
    <w:rsid w:val="0016550D"/>
    <w:rsid w:val="00165B7B"/>
    <w:rsid w:val="001672B4"/>
    <w:rsid w:val="00170400"/>
    <w:rsid w:val="00170CFE"/>
    <w:rsid w:val="00170ECC"/>
    <w:rsid w:val="0017294F"/>
    <w:rsid w:val="0017338B"/>
    <w:rsid w:val="001733EA"/>
    <w:rsid w:val="00174AA0"/>
    <w:rsid w:val="00174DF7"/>
    <w:rsid w:val="00175DA5"/>
    <w:rsid w:val="00175E14"/>
    <w:rsid w:val="001761F3"/>
    <w:rsid w:val="001763B0"/>
    <w:rsid w:val="00176E86"/>
    <w:rsid w:val="00176E9D"/>
    <w:rsid w:val="00177746"/>
    <w:rsid w:val="0018132A"/>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5853"/>
    <w:rsid w:val="00195943"/>
    <w:rsid w:val="00196A14"/>
    <w:rsid w:val="0019708B"/>
    <w:rsid w:val="001A0DD3"/>
    <w:rsid w:val="001A1657"/>
    <w:rsid w:val="001A220D"/>
    <w:rsid w:val="001A31B5"/>
    <w:rsid w:val="001A326A"/>
    <w:rsid w:val="001A429A"/>
    <w:rsid w:val="001A546D"/>
    <w:rsid w:val="001A583C"/>
    <w:rsid w:val="001A5BBA"/>
    <w:rsid w:val="001A5F1C"/>
    <w:rsid w:val="001A7522"/>
    <w:rsid w:val="001A7FB9"/>
    <w:rsid w:val="001B1E5D"/>
    <w:rsid w:val="001B2A39"/>
    <w:rsid w:val="001B32FC"/>
    <w:rsid w:val="001B3594"/>
    <w:rsid w:val="001B3653"/>
    <w:rsid w:val="001B42F4"/>
    <w:rsid w:val="001B438A"/>
    <w:rsid w:val="001B4C22"/>
    <w:rsid w:val="001B5A0F"/>
    <w:rsid w:val="001B5D0F"/>
    <w:rsid w:val="001B5EC4"/>
    <w:rsid w:val="001B6B01"/>
    <w:rsid w:val="001B721D"/>
    <w:rsid w:val="001B7786"/>
    <w:rsid w:val="001C090D"/>
    <w:rsid w:val="001C1689"/>
    <w:rsid w:val="001C1FEE"/>
    <w:rsid w:val="001C3133"/>
    <w:rsid w:val="001C431B"/>
    <w:rsid w:val="001C443F"/>
    <w:rsid w:val="001C44A0"/>
    <w:rsid w:val="001C7B74"/>
    <w:rsid w:val="001D0677"/>
    <w:rsid w:val="001D1E83"/>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AA1"/>
    <w:rsid w:val="00203B25"/>
    <w:rsid w:val="002047ED"/>
    <w:rsid w:val="002056CB"/>
    <w:rsid w:val="002064F6"/>
    <w:rsid w:val="00206E0B"/>
    <w:rsid w:val="00206E5D"/>
    <w:rsid w:val="002075E4"/>
    <w:rsid w:val="00210B7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7051"/>
    <w:rsid w:val="002275A5"/>
    <w:rsid w:val="00227D35"/>
    <w:rsid w:val="00231356"/>
    <w:rsid w:val="00232299"/>
    <w:rsid w:val="00232423"/>
    <w:rsid w:val="00233968"/>
    <w:rsid w:val="00234849"/>
    <w:rsid w:val="00234B4A"/>
    <w:rsid w:val="00234E84"/>
    <w:rsid w:val="002352A9"/>
    <w:rsid w:val="00235C9F"/>
    <w:rsid w:val="00237319"/>
    <w:rsid w:val="00237817"/>
    <w:rsid w:val="002400F7"/>
    <w:rsid w:val="002416F4"/>
    <w:rsid w:val="00241882"/>
    <w:rsid w:val="00244198"/>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7971"/>
    <w:rsid w:val="00261546"/>
    <w:rsid w:val="00261956"/>
    <w:rsid w:val="002641AC"/>
    <w:rsid w:val="00264F5E"/>
    <w:rsid w:val="00265254"/>
    <w:rsid w:val="00265F28"/>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4784"/>
    <w:rsid w:val="002D5633"/>
    <w:rsid w:val="002D5DEA"/>
    <w:rsid w:val="002D7ABC"/>
    <w:rsid w:val="002D7D59"/>
    <w:rsid w:val="002E0091"/>
    <w:rsid w:val="002E1839"/>
    <w:rsid w:val="002E1A00"/>
    <w:rsid w:val="002E36A1"/>
    <w:rsid w:val="002E4684"/>
    <w:rsid w:val="002E52E3"/>
    <w:rsid w:val="002E58D3"/>
    <w:rsid w:val="002E60A1"/>
    <w:rsid w:val="002E6494"/>
    <w:rsid w:val="002E691A"/>
    <w:rsid w:val="002E7CFF"/>
    <w:rsid w:val="002F2EEF"/>
    <w:rsid w:val="002F3E6D"/>
    <w:rsid w:val="002F5C4C"/>
    <w:rsid w:val="002F6720"/>
    <w:rsid w:val="002F68AB"/>
    <w:rsid w:val="003007B2"/>
    <w:rsid w:val="00302533"/>
    <w:rsid w:val="0030346B"/>
    <w:rsid w:val="00303F77"/>
    <w:rsid w:val="003044F6"/>
    <w:rsid w:val="003052AF"/>
    <w:rsid w:val="003053DA"/>
    <w:rsid w:val="003054B8"/>
    <w:rsid w:val="003055DF"/>
    <w:rsid w:val="00306F34"/>
    <w:rsid w:val="00310D12"/>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3FB"/>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5BA8"/>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5D3"/>
    <w:rsid w:val="00356A22"/>
    <w:rsid w:val="00356AE4"/>
    <w:rsid w:val="00356B4A"/>
    <w:rsid w:val="00357E02"/>
    <w:rsid w:val="00360579"/>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67867"/>
    <w:rsid w:val="003717E2"/>
    <w:rsid w:val="0037194A"/>
    <w:rsid w:val="00372BEC"/>
    <w:rsid w:val="003734A4"/>
    <w:rsid w:val="00373F5D"/>
    <w:rsid w:val="00375CC1"/>
    <w:rsid w:val="00375F63"/>
    <w:rsid w:val="003767CC"/>
    <w:rsid w:val="00376AC4"/>
    <w:rsid w:val="00377384"/>
    <w:rsid w:val="00377992"/>
    <w:rsid w:val="00377B4E"/>
    <w:rsid w:val="003800E9"/>
    <w:rsid w:val="00381086"/>
    <w:rsid w:val="003815E9"/>
    <w:rsid w:val="00381BF4"/>
    <w:rsid w:val="00382240"/>
    <w:rsid w:val="003846EC"/>
    <w:rsid w:val="00384776"/>
    <w:rsid w:val="0038564F"/>
    <w:rsid w:val="00390D62"/>
    <w:rsid w:val="00391D3D"/>
    <w:rsid w:val="00391D7E"/>
    <w:rsid w:val="00392402"/>
    <w:rsid w:val="00392803"/>
    <w:rsid w:val="00393112"/>
    <w:rsid w:val="00393431"/>
    <w:rsid w:val="00393687"/>
    <w:rsid w:val="00393FE0"/>
    <w:rsid w:val="0039481B"/>
    <w:rsid w:val="003948E9"/>
    <w:rsid w:val="00394B18"/>
    <w:rsid w:val="00394CC5"/>
    <w:rsid w:val="00394E1F"/>
    <w:rsid w:val="00395944"/>
    <w:rsid w:val="00396BB6"/>
    <w:rsid w:val="00396D94"/>
    <w:rsid w:val="003971B0"/>
    <w:rsid w:val="00397211"/>
    <w:rsid w:val="00397561"/>
    <w:rsid w:val="00397923"/>
    <w:rsid w:val="003A006F"/>
    <w:rsid w:val="003A00DC"/>
    <w:rsid w:val="003A0E00"/>
    <w:rsid w:val="003A1883"/>
    <w:rsid w:val="003A3F46"/>
    <w:rsid w:val="003A4299"/>
    <w:rsid w:val="003A4B9A"/>
    <w:rsid w:val="003A4CDC"/>
    <w:rsid w:val="003A7E9B"/>
    <w:rsid w:val="003B0529"/>
    <w:rsid w:val="003B0AF7"/>
    <w:rsid w:val="003B152E"/>
    <w:rsid w:val="003B2B18"/>
    <w:rsid w:val="003B3100"/>
    <w:rsid w:val="003B3480"/>
    <w:rsid w:val="003B3A29"/>
    <w:rsid w:val="003B4DEB"/>
    <w:rsid w:val="003B4FEC"/>
    <w:rsid w:val="003C0BE0"/>
    <w:rsid w:val="003C17E3"/>
    <w:rsid w:val="003C2AC3"/>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F0641"/>
    <w:rsid w:val="003F071A"/>
    <w:rsid w:val="003F17D3"/>
    <w:rsid w:val="003F1C41"/>
    <w:rsid w:val="003F2398"/>
    <w:rsid w:val="003F30DA"/>
    <w:rsid w:val="003F365D"/>
    <w:rsid w:val="003F369F"/>
    <w:rsid w:val="003F373A"/>
    <w:rsid w:val="003F40CE"/>
    <w:rsid w:val="003F4973"/>
    <w:rsid w:val="003F4B40"/>
    <w:rsid w:val="003F4D36"/>
    <w:rsid w:val="003F58ED"/>
    <w:rsid w:val="003F5FEC"/>
    <w:rsid w:val="003F6E55"/>
    <w:rsid w:val="003F729E"/>
    <w:rsid w:val="003F75AC"/>
    <w:rsid w:val="00400B12"/>
    <w:rsid w:val="004013B7"/>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5A38"/>
    <w:rsid w:val="004160D0"/>
    <w:rsid w:val="00416E22"/>
    <w:rsid w:val="00416FF4"/>
    <w:rsid w:val="00421855"/>
    <w:rsid w:val="004219BA"/>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402FE"/>
    <w:rsid w:val="0044092B"/>
    <w:rsid w:val="00441A6B"/>
    <w:rsid w:val="0044246C"/>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476A"/>
    <w:rsid w:val="004549EB"/>
    <w:rsid w:val="00454A45"/>
    <w:rsid w:val="004551E5"/>
    <w:rsid w:val="00455C97"/>
    <w:rsid w:val="00456C60"/>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1DE"/>
    <w:rsid w:val="0049162F"/>
    <w:rsid w:val="004925E5"/>
    <w:rsid w:val="00492A7C"/>
    <w:rsid w:val="00492A84"/>
    <w:rsid w:val="00493886"/>
    <w:rsid w:val="004947C5"/>
    <w:rsid w:val="004962A2"/>
    <w:rsid w:val="004A0772"/>
    <w:rsid w:val="004A0932"/>
    <w:rsid w:val="004A0C60"/>
    <w:rsid w:val="004A0F3B"/>
    <w:rsid w:val="004A2876"/>
    <w:rsid w:val="004A2B08"/>
    <w:rsid w:val="004A373F"/>
    <w:rsid w:val="004A3F47"/>
    <w:rsid w:val="004A5824"/>
    <w:rsid w:val="004A677B"/>
    <w:rsid w:val="004A67FA"/>
    <w:rsid w:val="004A69AA"/>
    <w:rsid w:val="004A6B79"/>
    <w:rsid w:val="004A7773"/>
    <w:rsid w:val="004A7D46"/>
    <w:rsid w:val="004B0932"/>
    <w:rsid w:val="004B1C0B"/>
    <w:rsid w:val="004B21D7"/>
    <w:rsid w:val="004B2D43"/>
    <w:rsid w:val="004B3306"/>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F01"/>
    <w:rsid w:val="004C4B61"/>
    <w:rsid w:val="004C4E9E"/>
    <w:rsid w:val="004C55F8"/>
    <w:rsid w:val="004C5729"/>
    <w:rsid w:val="004C5860"/>
    <w:rsid w:val="004C5B1C"/>
    <w:rsid w:val="004C649F"/>
    <w:rsid w:val="004C65A0"/>
    <w:rsid w:val="004C65D6"/>
    <w:rsid w:val="004C6EE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245C"/>
    <w:rsid w:val="004F2E86"/>
    <w:rsid w:val="004F3C6E"/>
    <w:rsid w:val="004F3D1E"/>
    <w:rsid w:val="004F77BA"/>
    <w:rsid w:val="00500158"/>
    <w:rsid w:val="00500E78"/>
    <w:rsid w:val="0050255B"/>
    <w:rsid w:val="00502A48"/>
    <w:rsid w:val="00503A4B"/>
    <w:rsid w:val="00505438"/>
    <w:rsid w:val="005054E3"/>
    <w:rsid w:val="005061F9"/>
    <w:rsid w:val="0050678C"/>
    <w:rsid w:val="00506CF8"/>
    <w:rsid w:val="00511AA4"/>
    <w:rsid w:val="00512C78"/>
    <w:rsid w:val="00513081"/>
    <w:rsid w:val="00513C3D"/>
    <w:rsid w:val="0051421B"/>
    <w:rsid w:val="005142F8"/>
    <w:rsid w:val="005144B4"/>
    <w:rsid w:val="00514A26"/>
    <w:rsid w:val="00514E5B"/>
    <w:rsid w:val="0051555A"/>
    <w:rsid w:val="00515E44"/>
    <w:rsid w:val="0051608E"/>
    <w:rsid w:val="00516A91"/>
    <w:rsid w:val="0051776D"/>
    <w:rsid w:val="00517B00"/>
    <w:rsid w:val="005202CA"/>
    <w:rsid w:val="00520796"/>
    <w:rsid w:val="005208B4"/>
    <w:rsid w:val="00522C45"/>
    <w:rsid w:val="00523681"/>
    <w:rsid w:val="00523C5D"/>
    <w:rsid w:val="005240B1"/>
    <w:rsid w:val="0052581C"/>
    <w:rsid w:val="00525E01"/>
    <w:rsid w:val="00526574"/>
    <w:rsid w:val="00527055"/>
    <w:rsid w:val="00527C95"/>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79E"/>
    <w:rsid w:val="00566949"/>
    <w:rsid w:val="00566C09"/>
    <w:rsid w:val="0056718F"/>
    <w:rsid w:val="00567AC9"/>
    <w:rsid w:val="00567D89"/>
    <w:rsid w:val="00567F9A"/>
    <w:rsid w:val="005707FE"/>
    <w:rsid w:val="00571EAF"/>
    <w:rsid w:val="00572B0B"/>
    <w:rsid w:val="0057334D"/>
    <w:rsid w:val="00573613"/>
    <w:rsid w:val="00575102"/>
    <w:rsid w:val="005763D5"/>
    <w:rsid w:val="00576ACE"/>
    <w:rsid w:val="005770A2"/>
    <w:rsid w:val="005773E5"/>
    <w:rsid w:val="005775D8"/>
    <w:rsid w:val="00577894"/>
    <w:rsid w:val="00581546"/>
    <w:rsid w:val="005817C4"/>
    <w:rsid w:val="00581C2B"/>
    <w:rsid w:val="00582422"/>
    <w:rsid w:val="00582B26"/>
    <w:rsid w:val="00582E16"/>
    <w:rsid w:val="0058343C"/>
    <w:rsid w:val="005837B9"/>
    <w:rsid w:val="0058463B"/>
    <w:rsid w:val="005852FD"/>
    <w:rsid w:val="00585922"/>
    <w:rsid w:val="00585A61"/>
    <w:rsid w:val="00585DBE"/>
    <w:rsid w:val="00586472"/>
    <w:rsid w:val="00586E62"/>
    <w:rsid w:val="00586E64"/>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F0"/>
    <w:rsid w:val="005A0E74"/>
    <w:rsid w:val="005A153F"/>
    <w:rsid w:val="005A20EA"/>
    <w:rsid w:val="005A27DF"/>
    <w:rsid w:val="005A30A0"/>
    <w:rsid w:val="005A41FA"/>
    <w:rsid w:val="005A5E03"/>
    <w:rsid w:val="005A6165"/>
    <w:rsid w:val="005A770D"/>
    <w:rsid w:val="005A79BA"/>
    <w:rsid w:val="005A7C77"/>
    <w:rsid w:val="005B0431"/>
    <w:rsid w:val="005B06E9"/>
    <w:rsid w:val="005B1780"/>
    <w:rsid w:val="005B1A2C"/>
    <w:rsid w:val="005B1B7F"/>
    <w:rsid w:val="005B22E9"/>
    <w:rsid w:val="005B26C8"/>
    <w:rsid w:val="005B2894"/>
    <w:rsid w:val="005B2E4D"/>
    <w:rsid w:val="005B359E"/>
    <w:rsid w:val="005B3BAD"/>
    <w:rsid w:val="005B5959"/>
    <w:rsid w:val="005B665B"/>
    <w:rsid w:val="005B7B3F"/>
    <w:rsid w:val="005C15A3"/>
    <w:rsid w:val="005C1D8B"/>
    <w:rsid w:val="005C230E"/>
    <w:rsid w:val="005C277C"/>
    <w:rsid w:val="005C278D"/>
    <w:rsid w:val="005C294B"/>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3B9"/>
    <w:rsid w:val="005D273C"/>
    <w:rsid w:val="005D2A11"/>
    <w:rsid w:val="005D2A4D"/>
    <w:rsid w:val="005D3A23"/>
    <w:rsid w:val="005D3F2A"/>
    <w:rsid w:val="005D4757"/>
    <w:rsid w:val="005D5D15"/>
    <w:rsid w:val="005D600B"/>
    <w:rsid w:val="005D730B"/>
    <w:rsid w:val="005E008C"/>
    <w:rsid w:val="005E0130"/>
    <w:rsid w:val="005E0765"/>
    <w:rsid w:val="005E0ABE"/>
    <w:rsid w:val="005E21EE"/>
    <w:rsid w:val="005E295B"/>
    <w:rsid w:val="005E2A47"/>
    <w:rsid w:val="005E2A7E"/>
    <w:rsid w:val="005E4170"/>
    <w:rsid w:val="005E51AA"/>
    <w:rsid w:val="005E689C"/>
    <w:rsid w:val="005F16F1"/>
    <w:rsid w:val="005F23F1"/>
    <w:rsid w:val="005F2934"/>
    <w:rsid w:val="005F3899"/>
    <w:rsid w:val="005F3F7A"/>
    <w:rsid w:val="005F4104"/>
    <w:rsid w:val="005F4DB2"/>
    <w:rsid w:val="005F529B"/>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DD8"/>
    <w:rsid w:val="00615940"/>
    <w:rsid w:val="00615B36"/>
    <w:rsid w:val="006170A6"/>
    <w:rsid w:val="006171DE"/>
    <w:rsid w:val="006178D3"/>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1E7B"/>
    <w:rsid w:val="00633B3E"/>
    <w:rsid w:val="00634F69"/>
    <w:rsid w:val="00635875"/>
    <w:rsid w:val="006360AB"/>
    <w:rsid w:val="006362A6"/>
    <w:rsid w:val="006366D3"/>
    <w:rsid w:val="006367AF"/>
    <w:rsid w:val="00636F77"/>
    <w:rsid w:val="00637CFB"/>
    <w:rsid w:val="00637FBF"/>
    <w:rsid w:val="00641EA1"/>
    <w:rsid w:val="00642D23"/>
    <w:rsid w:val="00642FF2"/>
    <w:rsid w:val="00645562"/>
    <w:rsid w:val="00645DFE"/>
    <w:rsid w:val="006463C6"/>
    <w:rsid w:val="00646AF9"/>
    <w:rsid w:val="00650668"/>
    <w:rsid w:val="006508EB"/>
    <w:rsid w:val="00650B55"/>
    <w:rsid w:val="00652B01"/>
    <w:rsid w:val="006535EA"/>
    <w:rsid w:val="00653BCF"/>
    <w:rsid w:val="006541F6"/>
    <w:rsid w:val="00654CAC"/>
    <w:rsid w:val="0065629A"/>
    <w:rsid w:val="00656414"/>
    <w:rsid w:val="00657711"/>
    <w:rsid w:val="00660802"/>
    <w:rsid w:val="00661472"/>
    <w:rsid w:val="00661652"/>
    <w:rsid w:val="006618A9"/>
    <w:rsid w:val="00662E5F"/>
    <w:rsid w:val="00664352"/>
    <w:rsid w:val="00665748"/>
    <w:rsid w:val="006661D1"/>
    <w:rsid w:val="006662A3"/>
    <w:rsid w:val="00666373"/>
    <w:rsid w:val="0066770E"/>
    <w:rsid w:val="00670A72"/>
    <w:rsid w:val="00670C5A"/>
    <w:rsid w:val="006710D7"/>
    <w:rsid w:val="006716F0"/>
    <w:rsid w:val="00672FF3"/>
    <w:rsid w:val="006734B1"/>
    <w:rsid w:val="00673703"/>
    <w:rsid w:val="0067391C"/>
    <w:rsid w:val="0067451D"/>
    <w:rsid w:val="00675D83"/>
    <w:rsid w:val="00676484"/>
    <w:rsid w:val="00676EA8"/>
    <w:rsid w:val="006776C2"/>
    <w:rsid w:val="00677C0F"/>
    <w:rsid w:val="00677F58"/>
    <w:rsid w:val="00680502"/>
    <w:rsid w:val="006805A2"/>
    <w:rsid w:val="00681706"/>
    <w:rsid w:val="00681AD5"/>
    <w:rsid w:val="00681C5E"/>
    <w:rsid w:val="00681E72"/>
    <w:rsid w:val="006831E5"/>
    <w:rsid w:val="0068338D"/>
    <w:rsid w:val="00683957"/>
    <w:rsid w:val="006843DA"/>
    <w:rsid w:val="00684A27"/>
    <w:rsid w:val="00684A42"/>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530"/>
    <w:rsid w:val="00696E16"/>
    <w:rsid w:val="00697019"/>
    <w:rsid w:val="006A090B"/>
    <w:rsid w:val="006A0DB8"/>
    <w:rsid w:val="006A1035"/>
    <w:rsid w:val="006A113A"/>
    <w:rsid w:val="006A1B1F"/>
    <w:rsid w:val="006A1CBF"/>
    <w:rsid w:val="006A236C"/>
    <w:rsid w:val="006A2ECC"/>
    <w:rsid w:val="006A30EF"/>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3D30"/>
    <w:rsid w:val="006B49E4"/>
    <w:rsid w:val="006B522F"/>
    <w:rsid w:val="006B5597"/>
    <w:rsid w:val="006B561C"/>
    <w:rsid w:val="006B5E7F"/>
    <w:rsid w:val="006B6440"/>
    <w:rsid w:val="006C0558"/>
    <w:rsid w:val="006C168F"/>
    <w:rsid w:val="006C1D1B"/>
    <w:rsid w:val="006C281C"/>
    <w:rsid w:val="006C2F44"/>
    <w:rsid w:val="006C4510"/>
    <w:rsid w:val="006C796D"/>
    <w:rsid w:val="006C7BE7"/>
    <w:rsid w:val="006C7FB1"/>
    <w:rsid w:val="006D10DC"/>
    <w:rsid w:val="006D20AF"/>
    <w:rsid w:val="006D230D"/>
    <w:rsid w:val="006D3CB7"/>
    <w:rsid w:val="006D5719"/>
    <w:rsid w:val="006D5C52"/>
    <w:rsid w:val="006D5F6F"/>
    <w:rsid w:val="006D647D"/>
    <w:rsid w:val="006D727C"/>
    <w:rsid w:val="006D7B62"/>
    <w:rsid w:val="006D7E17"/>
    <w:rsid w:val="006E0231"/>
    <w:rsid w:val="006E0CB2"/>
    <w:rsid w:val="006E0EE8"/>
    <w:rsid w:val="006E16A4"/>
    <w:rsid w:val="006E24FB"/>
    <w:rsid w:val="006E2FAD"/>
    <w:rsid w:val="006E37C8"/>
    <w:rsid w:val="006E4136"/>
    <w:rsid w:val="006E5495"/>
    <w:rsid w:val="006E59B6"/>
    <w:rsid w:val="006E69C1"/>
    <w:rsid w:val="006E6AD5"/>
    <w:rsid w:val="006F0931"/>
    <w:rsid w:val="006F0BE6"/>
    <w:rsid w:val="006F1184"/>
    <w:rsid w:val="006F1E9C"/>
    <w:rsid w:val="006F2176"/>
    <w:rsid w:val="006F2986"/>
    <w:rsid w:val="006F2A82"/>
    <w:rsid w:val="006F38C2"/>
    <w:rsid w:val="006F416D"/>
    <w:rsid w:val="006F46BF"/>
    <w:rsid w:val="006F5949"/>
    <w:rsid w:val="006F5A0A"/>
    <w:rsid w:val="006F5E6C"/>
    <w:rsid w:val="006F6615"/>
    <w:rsid w:val="006F7696"/>
    <w:rsid w:val="006F7C19"/>
    <w:rsid w:val="0070051C"/>
    <w:rsid w:val="00702D6F"/>
    <w:rsid w:val="00702FAA"/>
    <w:rsid w:val="0070305F"/>
    <w:rsid w:val="0070317D"/>
    <w:rsid w:val="007031F6"/>
    <w:rsid w:val="0070454D"/>
    <w:rsid w:val="00705058"/>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3A9"/>
    <w:rsid w:val="0072772C"/>
    <w:rsid w:val="007278B3"/>
    <w:rsid w:val="00727DAB"/>
    <w:rsid w:val="00731A1D"/>
    <w:rsid w:val="00731C04"/>
    <w:rsid w:val="00732CDC"/>
    <w:rsid w:val="00733265"/>
    <w:rsid w:val="00733D40"/>
    <w:rsid w:val="007342BA"/>
    <w:rsid w:val="00734F4E"/>
    <w:rsid w:val="00735B14"/>
    <w:rsid w:val="0073615C"/>
    <w:rsid w:val="00736474"/>
    <w:rsid w:val="00736ECB"/>
    <w:rsid w:val="00737436"/>
    <w:rsid w:val="007401D0"/>
    <w:rsid w:val="007408EF"/>
    <w:rsid w:val="00740F5F"/>
    <w:rsid w:val="00741E52"/>
    <w:rsid w:val="00742106"/>
    <w:rsid w:val="00743F27"/>
    <w:rsid w:val="0074567F"/>
    <w:rsid w:val="0074620B"/>
    <w:rsid w:val="0074718B"/>
    <w:rsid w:val="00750F45"/>
    <w:rsid w:val="00751D16"/>
    <w:rsid w:val="007521A0"/>
    <w:rsid w:val="00752EA4"/>
    <w:rsid w:val="007546F4"/>
    <w:rsid w:val="00755B25"/>
    <w:rsid w:val="00755D31"/>
    <w:rsid w:val="00755DD0"/>
    <w:rsid w:val="00755EC7"/>
    <w:rsid w:val="00757204"/>
    <w:rsid w:val="00760CEC"/>
    <w:rsid w:val="007611BF"/>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7B2"/>
    <w:rsid w:val="00766882"/>
    <w:rsid w:val="00766F19"/>
    <w:rsid w:val="007675D9"/>
    <w:rsid w:val="00767B70"/>
    <w:rsid w:val="00767D6E"/>
    <w:rsid w:val="00770FCD"/>
    <w:rsid w:val="00771209"/>
    <w:rsid w:val="00771986"/>
    <w:rsid w:val="00772151"/>
    <w:rsid w:val="00772189"/>
    <w:rsid w:val="007731F5"/>
    <w:rsid w:val="0077398D"/>
    <w:rsid w:val="00774343"/>
    <w:rsid w:val="00774EC8"/>
    <w:rsid w:val="00775329"/>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C63"/>
    <w:rsid w:val="00785AB5"/>
    <w:rsid w:val="00786979"/>
    <w:rsid w:val="00787082"/>
    <w:rsid w:val="007870B5"/>
    <w:rsid w:val="007875C0"/>
    <w:rsid w:val="00791653"/>
    <w:rsid w:val="00791A36"/>
    <w:rsid w:val="00792ADE"/>
    <w:rsid w:val="00792CA1"/>
    <w:rsid w:val="007933CB"/>
    <w:rsid w:val="00793E30"/>
    <w:rsid w:val="00794896"/>
    <w:rsid w:val="0079492E"/>
    <w:rsid w:val="00796DE7"/>
    <w:rsid w:val="00797DC2"/>
    <w:rsid w:val="00797E82"/>
    <w:rsid w:val="007A25F1"/>
    <w:rsid w:val="007A2673"/>
    <w:rsid w:val="007A349C"/>
    <w:rsid w:val="007A38CF"/>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6275"/>
    <w:rsid w:val="007B69B7"/>
    <w:rsid w:val="007B6CC5"/>
    <w:rsid w:val="007C016D"/>
    <w:rsid w:val="007C0E7B"/>
    <w:rsid w:val="007C1272"/>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D4C"/>
    <w:rsid w:val="008360CF"/>
    <w:rsid w:val="00836D57"/>
    <w:rsid w:val="008375A8"/>
    <w:rsid w:val="008427CB"/>
    <w:rsid w:val="008428B8"/>
    <w:rsid w:val="00842E74"/>
    <w:rsid w:val="00843ADC"/>
    <w:rsid w:val="00843CFA"/>
    <w:rsid w:val="008441AC"/>
    <w:rsid w:val="0084689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199"/>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4CAC"/>
    <w:rsid w:val="00894E71"/>
    <w:rsid w:val="00894F87"/>
    <w:rsid w:val="00895C90"/>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5CB0"/>
    <w:rsid w:val="008A65DF"/>
    <w:rsid w:val="008A7264"/>
    <w:rsid w:val="008B2053"/>
    <w:rsid w:val="008B26EC"/>
    <w:rsid w:val="008B27FE"/>
    <w:rsid w:val="008B2887"/>
    <w:rsid w:val="008B2E2F"/>
    <w:rsid w:val="008B4369"/>
    <w:rsid w:val="008B46BA"/>
    <w:rsid w:val="008B46BC"/>
    <w:rsid w:val="008B7A04"/>
    <w:rsid w:val="008B7A52"/>
    <w:rsid w:val="008C08EE"/>
    <w:rsid w:val="008C098F"/>
    <w:rsid w:val="008C0CF0"/>
    <w:rsid w:val="008C15B0"/>
    <w:rsid w:val="008C26A2"/>
    <w:rsid w:val="008C270C"/>
    <w:rsid w:val="008C280C"/>
    <w:rsid w:val="008C31CD"/>
    <w:rsid w:val="008C4773"/>
    <w:rsid w:val="008C57B8"/>
    <w:rsid w:val="008C5B0D"/>
    <w:rsid w:val="008C5F51"/>
    <w:rsid w:val="008C5FC0"/>
    <w:rsid w:val="008C6027"/>
    <w:rsid w:val="008C68A4"/>
    <w:rsid w:val="008C6E28"/>
    <w:rsid w:val="008C7434"/>
    <w:rsid w:val="008C7916"/>
    <w:rsid w:val="008C7991"/>
    <w:rsid w:val="008D023C"/>
    <w:rsid w:val="008D042C"/>
    <w:rsid w:val="008D07E1"/>
    <w:rsid w:val="008D0E6D"/>
    <w:rsid w:val="008D10A4"/>
    <w:rsid w:val="008D156F"/>
    <w:rsid w:val="008D17CE"/>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CFA"/>
    <w:rsid w:val="008E7DF1"/>
    <w:rsid w:val="008E7EE7"/>
    <w:rsid w:val="008F00B5"/>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20013"/>
    <w:rsid w:val="00920E32"/>
    <w:rsid w:val="009215E0"/>
    <w:rsid w:val="00921E55"/>
    <w:rsid w:val="00921E69"/>
    <w:rsid w:val="009232E5"/>
    <w:rsid w:val="00923DFD"/>
    <w:rsid w:val="00927D7D"/>
    <w:rsid w:val="00930DB1"/>
    <w:rsid w:val="00930F13"/>
    <w:rsid w:val="0093117C"/>
    <w:rsid w:val="00932240"/>
    <w:rsid w:val="0093269D"/>
    <w:rsid w:val="00932801"/>
    <w:rsid w:val="00933CD0"/>
    <w:rsid w:val="00933E84"/>
    <w:rsid w:val="009344D9"/>
    <w:rsid w:val="009355D7"/>
    <w:rsid w:val="00935798"/>
    <w:rsid w:val="00935DD9"/>
    <w:rsid w:val="00937605"/>
    <w:rsid w:val="00937E3D"/>
    <w:rsid w:val="009405FA"/>
    <w:rsid w:val="00940771"/>
    <w:rsid w:val="00941AAB"/>
    <w:rsid w:val="00941AB8"/>
    <w:rsid w:val="00942A92"/>
    <w:rsid w:val="009433E4"/>
    <w:rsid w:val="0094349B"/>
    <w:rsid w:val="00944C33"/>
    <w:rsid w:val="0094618D"/>
    <w:rsid w:val="0094649C"/>
    <w:rsid w:val="00946E76"/>
    <w:rsid w:val="0094700E"/>
    <w:rsid w:val="00950E7B"/>
    <w:rsid w:val="00950FAA"/>
    <w:rsid w:val="009511E2"/>
    <w:rsid w:val="0095199E"/>
    <w:rsid w:val="00952CF1"/>
    <w:rsid w:val="00952D34"/>
    <w:rsid w:val="0095379B"/>
    <w:rsid w:val="0095433C"/>
    <w:rsid w:val="00956702"/>
    <w:rsid w:val="00956857"/>
    <w:rsid w:val="00957273"/>
    <w:rsid w:val="0095766E"/>
    <w:rsid w:val="00960060"/>
    <w:rsid w:val="0096152F"/>
    <w:rsid w:val="00961531"/>
    <w:rsid w:val="00961578"/>
    <w:rsid w:val="00961A90"/>
    <w:rsid w:val="00961AE9"/>
    <w:rsid w:val="0096214B"/>
    <w:rsid w:val="009635BD"/>
    <w:rsid w:val="009645B9"/>
    <w:rsid w:val="0096462D"/>
    <w:rsid w:val="00964643"/>
    <w:rsid w:val="00966D4A"/>
    <w:rsid w:val="0097002B"/>
    <w:rsid w:val="009703CA"/>
    <w:rsid w:val="00971C1C"/>
    <w:rsid w:val="00971E87"/>
    <w:rsid w:val="00972237"/>
    <w:rsid w:val="00973D79"/>
    <w:rsid w:val="009752AC"/>
    <w:rsid w:val="009767D8"/>
    <w:rsid w:val="00976F52"/>
    <w:rsid w:val="0098040D"/>
    <w:rsid w:val="00981334"/>
    <w:rsid w:val="0098227E"/>
    <w:rsid w:val="009828A9"/>
    <w:rsid w:val="00982A1D"/>
    <w:rsid w:val="00982B9F"/>
    <w:rsid w:val="0098426A"/>
    <w:rsid w:val="00984B2C"/>
    <w:rsid w:val="009852B7"/>
    <w:rsid w:val="00985451"/>
    <w:rsid w:val="00986ABF"/>
    <w:rsid w:val="00986D1C"/>
    <w:rsid w:val="009900A9"/>
    <w:rsid w:val="00990E9F"/>
    <w:rsid w:val="00991F3C"/>
    <w:rsid w:val="009924D8"/>
    <w:rsid w:val="0099289B"/>
    <w:rsid w:val="00993B1B"/>
    <w:rsid w:val="00993C9B"/>
    <w:rsid w:val="00995A13"/>
    <w:rsid w:val="0099692B"/>
    <w:rsid w:val="00996C3A"/>
    <w:rsid w:val="00997758"/>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C38"/>
    <w:rsid w:val="009C0C96"/>
    <w:rsid w:val="009C0D36"/>
    <w:rsid w:val="009C2113"/>
    <w:rsid w:val="009C2326"/>
    <w:rsid w:val="009C3FD6"/>
    <w:rsid w:val="009C44D2"/>
    <w:rsid w:val="009C452C"/>
    <w:rsid w:val="009C5C59"/>
    <w:rsid w:val="009C5C62"/>
    <w:rsid w:val="009C606B"/>
    <w:rsid w:val="009C6438"/>
    <w:rsid w:val="009C6E6C"/>
    <w:rsid w:val="009C7535"/>
    <w:rsid w:val="009C78F8"/>
    <w:rsid w:val="009D2230"/>
    <w:rsid w:val="009D2283"/>
    <w:rsid w:val="009D25A7"/>
    <w:rsid w:val="009D3394"/>
    <w:rsid w:val="009D38CC"/>
    <w:rsid w:val="009D3ED4"/>
    <w:rsid w:val="009D4BF2"/>
    <w:rsid w:val="009D5C52"/>
    <w:rsid w:val="009D6980"/>
    <w:rsid w:val="009D766F"/>
    <w:rsid w:val="009E139D"/>
    <w:rsid w:val="009E1474"/>
    <w:rsid w:val="009E1D39"/>
    <w:rsid w:val="009E2574"/>
    <w:rsid w:val="009E2FBE"/>
    <w:rsid w:val="009E3773"/>
    <w:rsid w:val="009E377D"/>
    <w:rsid w:val="009E3899"/>
    <w:rsid w:val="009E61AB"/>
    <w:rsid w:val="009E6219"/>
    <w:rsid w:val="009E6E25"/>
    <w:rsid w:val="009E7041"/>
    <w:rsid w:val="009E7057"/>
    <w:rsid w:val="009E7C09"/>
    <w:rsid w:val="009F12BD"/>
    <w:rsid w:val="009F13FE"/>
    <w:rsid w:val="009F1C7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EFB"/>
    <w:rsid w:val="00A11356"/>
    <w:rsid w:val="00A130A4"/>
    <w:rsid w:val="00A13845"/>
    <w:rsid w:val="00A1425E"/>
    <w:rsid w:val="00A14913"/>
    <w:rsid w:val="00A154F8"/>
    <w:rsid w:val="00A17B89"/>
    <w:rsid w:val="00A203C9"/>
    <w:rsid w:val="00A209BF"/>
    <w:rsid w:val="00A21287"/>
    <w:rsid w:val="00A22790"/>
    <w:rsid w:val="00A24F2C"/>
    <w:rsid w:val="00A25469"/>
    <w:rsid w:val="00A26F19"/>
    <w:rsid w:val="00A27E5B"/>
    <w:rsid w:val="00A30FF0"/>
    <w:rsid w:val="00A3145D"/>
    <w:rsid w:val="00A326EC"/>
    <w:rsid w:val="00A3388D"/>
    <w:rsid w:val="00A3393B"/>
    <w:rsid w:val="00A33C5F"/>
    <w:rsid w:val="00A33ED3"/>
    <w:rsid w:val="00A34541"/>
    <w:rsid w:val="00A34777"/>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356C"/>
    <w:rsid w:val="00A54B21"/>
    <w:rsid w:val="00A56101"/>
    <w:rsid w:val="00A6180C"/>
    <w:rsid w:val="00A62172"/>
    <w:rsid w:val="00A62F83"/>
    <w:rsid w:val="00A630C7"/>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804C1"/>
    <w:rsid w:val="00A80772"/>
    <w:rsid w:val="00A80E42"/>
    <w:rsid w:val="00A84DA9"/>
    <w:rsid w:val="00A84DD4"/>
    <w:rsid w:val="00A85914"/>
    <w:rsid w:val="00A919BE"/>
    <w:rsid w:val="00A92B63"/>
    <w:rsid w:val="00A9323E"/>
    <w:rsid w:val="00A93DDB"/>
    <w:rsid w:val="00A94EF1"/>
    <w:rsid w:val="00A9515D"/>
    <w:rsid w:val="00A95FF5"/>
    <w:rsid w:val="00A9605D"/>
    <w:rsid w:val="00A962B4"/>
    <w:rsid w:val="00A9646E"/>
    <w:rsid w:val="00A974C1"/>
    <w:rsid w:val="00A97F7D"/>
    <w:rsid w:val="00AA0830"/>
    <w:rsid w:val="00AA147E"/>
    <w:rsid w:val="00AA1ABA"/>
    <w:rsid w:val="00AA1DFA"/>
    <w:rsid w:val="00AA208C"/>
    <w:rsid w:val="00AA449C"/>
    <w:rsid w:val="00AA5C3F"/>
    <w:rsid w:val="00AA726B"/>
    <w:rsid w:val="00AA7986"/>
    <w:rsid w:val="00AB04F6"/>
    <w:rsid w:val="00AB0959"/>
    <w:rsid w:val="00AB1DAE"/>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0BE0"/>
    <w:rsid w:val="00AD1F78"/>
    <w:rsid w:val="00AD1FDF"/>
    <w:rsid w:val="00AD20AF"/>
    <w:rsid w:val="00AD2207"/>
    <w:rsid w:val="00AD272C"/>
    <w:rsid w:val="00AD3F55"/>
    <w:rsid w:val="00AD4211"/>
    <w:rsid w:val="00AD429C"/>
    <w:rsid w:val="00AD48DD"/>
    <w:rsid w:val="00AD4B4E"/>
    <w:rsid w:val="00AD503C"/>
    <w:rsid w:val="00AD62C8"/>
    <w:rsid w:val="00AD62E6"/>
    <w:rsid w:val="00AD6E94"/>
    <w:rsid w:val="00AD747A"/>
    <w:rsid w:val="00AD7B6B"/>
    <w:rsid w:val="00AD7D3D"/>
    <w:rsid w:val="00AE048E"/>
    <w:rsid w:val="00AE0575"/>
    <w:rsid w:val="00AE0A7E"/>
    <w:rsid w:val="00AE0CFE"/>
    <w:rsid w:val="00AE13DF"/>
    <w:rsid w:val="00AE1E57"/>
    <w:rsid w:val="00AE25BF"/>
    <w:rsid w:val="00AE4264"/>
    <w:rsid w:val="00AE4F1A"/>
    <w:rsid w:val="00AE5682"/>
    <w:rsid w:val="00AE7212"/>
    <w:rsid w:val="00AE7D4B"/>
    <w:rsid w:val="00AF177C"/>
    <w:rsid w:val="00AF30A2"/>
    <w:rsid w:val="00AF3F33"/>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0A4"/>
    <w:rsid w:val="00B10C92"/>
    <w:rsid w:val="00B10F0E"/>
    <w:rsid w:val="00B11514"/>
    <w:rsid w:val="00B11743"/>
    <w:rsid w:val="00B11E33"/>
    <w:rsid w:val="00B11F7C"/>
    <w:rsid w:val="00B12675"/>
    <w:rsid w:val="00B12BD6"/>
    <w:rsid w:val="00B133B1"/>
    <w:rsid w:val="00B151EE"/>
    <w:rsid w:val="00B15FB2"/>
    <w:rsid w:val="00B16B2D"/>
    <w:rsid w:val="00B1726B"/>
    <w:rsid w:val="00B17715"/>
    <w:rsid w:val="00B17E57"/>
    <w:rsid w:val="00B21812"/>
    <w:rsid w:val="00B23176"/>
    <w:rsid w:val="00B23D88"/>
    <w:rsid w:val="00B245BE"/>
    <w:rsid w:val="00B2488B"/>
    <w:rsid w:val="00B24C81"/>
    <w:rsid w:val="00B24F18"/>
    <w:rsid w:val="00B270C2"/>
    <w:rsid w:val="00B271F5"/>
    <w:rsid w:val="00B2728C"/>
    <w:rsid w:val="00B30488"/>
    <w:rsid w:val="00B3149F"/>
    <w:rsid w:val="00B330F6"/>
    <w:rsid w:val="00B332F7"/>
    <w:rsid w:val="00B3362F"/>
    <w:rsid w:val="00B33B01"/>
    <w:rsid w:val="00B344B2"/>
    <w:rsid w:val="00B344BC"/>
    <w:rsid w:val="00B34D3A"/>
    <w:rsid w:val="00B34D6A"/>
    <w:rsid w:val="00B34DF1"/>
    <w:rsid w:val="00B35712"/>
    <w:rsid w:val="00B35858"/>
    <w:rsid w:val="00B36FAB"/>
    <w:rsid w:val="00B4037F"/>
    <w:rsid w:val="00B403AC"/>
    <w:rsid w:val="00B4143F"/>
    <w:rsid w:val="00B41E55"/>
    <w:rsid w:val="00B4239C"/>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B9D"/>
    <w:rsid w:val="00B60CC8"/>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217C"/>
    <w:rsid w:val="00B7263F"/>
    <w:rsid w:val="00B72CDC"/>
    <w:rsid w:val="00B75A48"/>
    <w:rsid w:val="00B76130"/>
    <w:rsid w:val="00B763B5"/>
    <w:rsid w:val="00B764F1"/>
    <w:rsid w:val="00B771FF"/>
    <w:rsid w:val="00B77826"/>
    <w:rsid w:val="00B77896"/>
    <w:rsid w:val="00B7794B"/>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801"/>
    <w:rsid w:val="00B90FE0"/>
    <w:rsid w:val="00B91014"/>
    <w:rsid w:val="00B93152"/>
    <w:rsid w:val="00B9412F"/>
    <w:rsid w:val="00B945DF"/>
    <w:rsid w:val="00B94EC1"/>
    <w:rsid w:val="00B957DD"/>
    <w:rsid w:val="00B9632C"/>
    <w:rsid w:val="00B97799"/>
    <w:rsid w:val="00B97926"/>
    <w:rsid w:val="00BA0956"/>
    <w:rsid w:val="00BA1969"/>
    <w:rsid w:val="00BA24FF"/>
    <w:rsid w:val="00BA2C6F"/>
    <w:rsid w:val="00BA2FA3"/>
    <w:rsid w:val="00BA43FD"/>
    <w:rsid w:val="00BA4989"/>
    <w:rsid w:val="00BA6B13"/>
    <w:rsid w:val="00BA7797"/>
    <w:rsid w:val="00BA7F79"/>
    <w:rsid w:val="00BB0D3A"/>
    <w:rsid w:val="00BB10B1"/>
    <w:rsid w:val="00BB1E8E"/>
    <w:rsid w:val="00BB2B36"/>
    <w:rsid w:val="00BB2E04"/>
    <w:rsid w:val="00BB3892"/>
    <w:rsid w:val="00BB433B"/>
    <w:rsid w:val="00BB46C0"/>
    <w:rsid w:val="00BB4896"/>
    <w:rsid w:val="00BB630A"/>
    <w:rsid w:val="00BB6A3F"/>
    <w:rsid w:val="00BB72EF"/>
    <w:rsid w:val="00BB7572"/>
    <w:rsid w:val="00BC010C"/>
    <w:rsid w:val="00BC0494"/>
    <w:rsid w:val="00BC0565"/>
    <w:rsid w:val="00BC09C7"/>
    <w:rsid w:val="00BC0B60"/>
    <w:rsid w:val="00BC0E72"/>
    <w:rsid w:val="00BC19DE"/>
    <w:rsid w:val="00BC2E7F"/>
    <w:rsid w:val="00BC405F"/>
    <w:rsid w:val="00BC53C2"/>
    <w:rsid w:val="00BC5B25"/>
    <w:rsid w:val="00BC5DDD"/>
    <w:rsid w:val="00BC6618"/>
    <w:rsid w:val="00BC6F58"/>
    <w:rsid w:val="00BD1AF0"/>
    <w:rsid w:val="00BD1C72"/>
    <w:rsid w:val="00BD2651"/>
    <w:rsid w:val="00BD2C87"/>
    <w:rsid w:val="00BD319B"/>
    <w:rsid w:val="00BD5AFD"/>
    <w:rsid w:val="00BD6175"/>
    <w:rsid w:val="00BD65C0"/>
    <w:rsid w:val="00BD6B35"/>
    <w:rsid w:val="00BD7031"/>
    <w:rsid w:val="00BD7691"/>
    <w:rsid w:val="00BE04A1"/>
    <w:rsid w:val="00BE094A"/>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E86"/>
    <w:rsid w:val="00BF507E"/>
    <w:rsid w:val="00BF5DE9"/>
    <w:rsid w:val="00BF5FA5"/>
    <w:rsid w:val="00BF69E4"/>
    <w:rsid w:val="00BF7151"/>
    <w:rsid w:val="00BF76C9"/>
    <w:rsid w:val="00BF7F46"/>
    <w:rsid w:val="00C004BE"/>
    <w:rsid w:val="00C0090D"/>
    <w:rsid w:val="00C01923"/>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BD5"/>
    <w:rsid w:val="00C32D7C"/>
    <w:rsid w:val="00C35024"/>
    <w:rsid w:val="00C37865"/>
    <w:rsid w:val="00C37CE0"/>
    <w:rsid w:val="00C412A3"/>
    <w:rsid w:val="00C419E9"/>
    <w:rsid w:val="00C423C8"/>
    <w:rsid w:val="00C427EA"/>
    <w:rsid w:val="00C42A8B"/>
    <w:rsid w:val="00C42D1F"/>
    <w:rsid w:val="00C43EE9"/>
    <w:rsid w:val="00C4405B"/>
    <w:rsid w:val="00C44163"/>
    <w:rsid w:val="00C448D4"/>
    <w:rsid w:val="00C459CB"/>
    <w:rsid w:val="00C462CF"/>
    <w:rsid w:val="00C46548"/>
    <w:rsid w:val="00C46887"/>
    <w:rsid w:val="00C50E32"/>
    <w:rsid w:val="00C52084"/>
    <w:rsid w:val="00C5234A"/>
    <w:rsid w:val="00C523B5"/>
    <w:rsid w:val="00C52463"/>
    <w:rsid w:val="00C529BD"/>
    <w:rsid w:val="00C53E53"/>
    <w:rsid w:val="00C5434C"/>
    <w:rsid w:val="00C55358"/>
    <w:rsid w:val="00C555AE"/>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5E2"/>
    <w:rsid w:val="00C70B5E"/>
    <w:rsid w:val="00C70D46"/>
    <w:rsid w:val="00C70EA3"/>
    <w:rsid w:val="00C70EB7"/>
    <w:rsid w:val="00C716F7"/>
    <w:rsid w:val="00C71702"/>
    <w:rsid w:val="00C7274D"/>
    <w:rsid w:val="00C73D70"/>
    <w:rsid w:val="00C742B2"/>
    <w:rsid w:val="00C747E3"/>
    <w:rsid w:val="00C74915"/>
    <w:rsid w:val="00C76747"/>
    <w:rsid w:val="00C76E29"/>
    <w:rsid w:val="00C771AB"/>
    <w:rsid w:val="00C77B2F"/>
    <w:rsid w:val="00C8063A"/>
    <w:rsid w:val="00C811C5"/>
    <w:rsid w:val="00C8184D"/>
    <w:rsid w:val="00C818C4"/>
    <w:rsid w:val="00C81917"/>
    <w:rsid w:val="00C81AEE"/>
    <w:rsid w:val="00C81FE9"/>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4B91"/>
    <w:rsid w:val="00C9618F"/>
    <w:rsid w:val="00CA07C8"/>
    <w:rsid w:val="00CA0D9F"/>
    <w:rsid w:val="00CA1356"/>
    <w:rsid w:val="00CA21B0"/>
    <w:rsid w:val="00CA2DC5"/>
    <w:rsid w:val="00CA2E31"/>
    <w:rsid w:val="00CA3996"/>
    <w:rsid w:val="00CA416A"/>
    <w:rsid w:val="00CA4232"/>
    <w:rsid w:val="00CA4855"/>
    <w:rsid w:val="00CA4C5D"/>
    <w:rsid w:val="00CA5BE3"/>
    <w:rsid w:val="00CA628C"/>
    <w:rsid w:val="00CA64D6"/>
    <w:rsid w:val="00CA7A7B"/>
    <w:rsid w:val="00CB0BA3"/>
    <w:rsid w:val="00CB1647"/>
    <w:rsid w:val="00CB1920"/>
    <w:rsid w:val="00CB1C35"/>
    <w:rsid w:val="00CB1ED9"/>
    <w:rsid w:val="00CB2C00"/>
    <w:rsid w:val="00CB33F9"/>
    <w:rsid w:val="00CB3B27"/>
    <w:rsid w:val="00CB55CC"/>
    <w:rsid w:val="00CB5771"/>
    <w:rsid w:val="00CB5C37"/>
    <w:rsid w:val="00CC166D"/>
    <w:rsid w:val="00CC2AF4"/>
    <w:rsid w:val="00CC347B"/>
    <w:rsid w:val="00CC4497"/>
    <w:rsid w:val="00CC4CBE"/>
    <w:rsid w:val="00CD0145"/>
    <w:rsid w:val="00CD0712"/>
    <w:rsid w:val="00CD1361"/>
    <w:rsid w:val="00CD228C"/>
    <w:rsid w:val="00CD3C55"/>
    <w:rsid w:val="00CD4776"/>
    <w:rsid w:val="00CD4F07"/>
    <w:rsid w:val="00CD7B41"/>
    <w:rsid w:val="00CD7D88"/>
    <w:rsid w:val="00CE0631"/>
    <w:rsid w:val="00CE1B46"/>
    <w:rsid w:val="00CE2217"/>
    <w:rsid w:val="00CE476D"/>
    <w:rsid w:val="00CE513B"/>
    <w:rsid w:val="00CE6059"/>
    <w:rsid w:val="00CE7885"/>
    <w:rsid w:val="00CE7A5A"/>
    <w:rsid w:val="00CF07AA"/>
    <w:rsid w:val="00CF1E83"/>
    <w:rsid w:val="00CF4BD1"/>
    <w:rsid w:val="00CF5D47"/>
    <w:rsid w:val="00CF6048"/>
    <w:rsid w:val="00CF626A"/>
    <w:rsid w:val="00CF6A7A"/>
    <w:rsid w:val="00D005A7"/>
    <w:rsid w:val="00D00F0B"/>
    <w:rsid w:val="00D025AA"/>
    <w:rsid w:val="00D025D4"/>
    <w:rsid w:val="00D027F8"/>
    <w:rsid w:val="00D029A9"/>
    <w:rsid w:val="00D029CB"/>
    <w:rsid w:val="00D0371F"/>
    <w:rsid w:val="00D042B6"/>
    <w:rsid w:val="00D0536B"/>
    <w:rsid w:val="00D0675A"/>
    <w:rsid w:val="00D068F1"/>
    <w:rsid w:val="00D07221"/>
    <w:rsid w:val="00D07250"/>
    <w:rsid w:val="00D074D1"/>
    <w:rsid w:val="00D10760"/>
    <w:rsid w:val="00D10C9E"/>
    <w:rsid w:val="00D11954"/>
    <w:rsid w:val="00D12FEE"/>
    <w:rsid w:val="00D14703"/>
    <w:rsid w:val="00D149A5"/>
    <w:rsid w:val="00D14D28"/>
    <w:rsid w:val="00D1592B"/>
    <w:rsid w:val="00D17218"/>
    <w:rsid w:val="00D17438"/>
    <w:rsid w:val="00D20598"/>
    <w:rsid w:val="00D20B0D"/>
    <w:rsid w:val="00D22924"/>
    <w:rsid w:val="00D22B88"/>
    <w:rsid w:val="00D2301B"/>
    <w:rsid w:val="00D240F0"/>
    <w:rsid w:val="00D25FAE"/>
    <w:rsid w:val="00D26DF5"/>
    <w:rsid w:val="00D27FFB"/>
    <w:rsid w:val="00D314E4"/>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77B"/>
    <w:rsid w:val="00D43AEE"/>
    <w:rsid w:val="00D43EB2"/>
    <w:rsid w:val="00D446E2"/>
    <w:rsid w:val="00D44766"/>
    <w:rsid w:val="00D44E71"/>
    <w:rsid w:val="00D45B10"/>
    <w:rsid w:val="00D463ED"/>
    <w:rsid w:val="00D464FB"/>
    <w:rsid w:val="00D46C07"/>
    <w:rsid w:val="00D47CE4"/>
    <w:rsid w:val="00D47F28"/>
    <w:rsid w:val="00D50A39"/>
    <w:rsid w:val="00D50CA4"/>
    <w:rsid w:val="00D50F31"/>
    <w:rsid w:val="00D51093"/>
    <w:rsid w:val="00D5109F"/>
    <w:rsid w:val="00D52E3B"/>
    <w:rsid w:val="00D5448C"/>
    <w:rsid w:val="00D546FB"/>
    <w:rsid w:val="00D552A1"/>
    <w:rsid w:val="00D555C2"/>
    <w:rsid w:val="00D55871"/>
    <w:rsid w:val="00D55940"/>
    <w:rsid w:val="00D56F42"/>
    <w:rsid w:val="00D60247"/>
    <w:rsid w:val="00D61A48"/>
    <w:rsid w:val="00D61FCD"/>
    <w:rsid w:val="00D639E3"/>
    <w:rsid w:val="00D6430B"/>
    <w:rsid w:val="00D64430"/>
    <w:rsid w:val="00D652D3"/>
    <w:rsid w:val="00D65858"/>
    <w:rsid w:val="00D66347"/>
    <w:rsid w:val="00D67BC1"/>
    <w:rsid w:val="00D67C29"/>
    <w:rsid w:val="00D70223"/>
    <w:rsid w:val="00D7031F"/>
    <w:rsid w:val="00D703FD"/>
    <w:rsid w:val="00D706C9"/>
    <w:rsid w:val="00D70990"/>
    <w:rsid w:val="00D70D02"/>
    <w:rsid w:val="00D70FEC"/>
    <w:rsid w:val="00D71C40"/>
    <w:rsid w:val="00D72FFE"/>
    <w:rsid w:val="00D73856"/>
    <w:rsid w:val="00D73F29"/>
    <w:rsid w:val="00D73F3B"/>
    <w:rsid w:val="00D743F3"/>
    <w:rsid w:val="00D74D37"/>
    <w:rsid w:val="00D75B94"/>
    <w:rsid w:val="00D7636A"/>
    <w:rsid w:val="00D767AA"/>
    <w:rsid w:val="00D77366"/>
    <w:rsid w:val="00D7759D"/>
    <w:rsid w:val="00D813E5"/>
    <w:rsid w:val="00D82117"/>
    <w:rsid w:val="00D82CC7"/>
    <w:rsid w:val="00D8410F"/>
    <w:rsid w:val="00D84D04"/>
    <w:rsid w:val="00D86223"/>
    <w:rsid w:val="00D86B9F"/>
    <w:rsid w:val="00D879E6"/>
    <w:rsid w:val="00D87C61"/>
    <w:rsid w:val="00D902CC"/>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420"/>
    <w:rsid w:val="00DB5D19"/>
    <w:rsid w:val="00DB6420"/>
    <w:rsid w:val="00DB6626"/>
    <w:rsid w:val="00DB7792"/>
    <w:rsid w:val="00DC0BAE"/>
    <w:rsid w:val="00DC1620"/>
    <w:rsid w:val="00DC1769"/>
    <w:rsid w:val="00DC2BF6"/>
    <w:rsid w:val="00DC3E06"/>
    <w:rsid w:val="00DC43DC"/>
    <w:rsid w:val="00DC4D94"/>
    <w:rsid w:val="00DC5825"/>
    <w:rsid w:val="00DC5B31"/>
    <w:rsid w:val="00DC6959"/>
    <w:rsid w:val="00DC6F13"/>
    <w:rsid w:val="00DD1059"/>
    <w:rsid w:val="00DD1095"/>
    <w:rsid w:val="00DD1290"/>
    <w:rsid w:val="00DD1315"/>
    <w:rsid w:val="00DD1EE9"/>
    <w:rsid w:val="00DD21E7"/>
    <w:rsid w:val="00DD241E"/>
    <w:rsid w:val="00DD247E"/>
    <w:rsid w:val="00DD2708"/>
    <w:rsid w:val="00DD390D"/>
    <w:rsid w:val="00DD43B1"/>
    <w:rsid w:val="00DD59A7"/>
    <w:rsid w:val="00DD5C57"/>
    <w:rsid w:val="00DD60A1"/>
    <w:rsid w:val="00DD6A26"/>
    <w:rsid w:val="00DD6FC5"/>
    <w:rsid w:val="00DD70FD"/>
    <w:rsid w:val="00DD7132"/>
    <w:rsid w:val="00DE0E86"/>
    <w:rsid w:val="00DE16E3"/>
    <w:rsid w:val="00DE1E5E"/>
    <w:rsid w:val="00DE2124"/>
    <w:rsid w:val="00DE4650"/>
    <w:rsid w:val="00DE4DA3"/>
    <w:rsid w:val="00DE5667"/>
    <w:rsid w:val="00DE6718"/>
    <w:rsid w:val="00DE6927"/>
    <w:rsid w:val="00DE72CA"/>
    <w:rsid w:val="00DF1E48"/>
    <w:rsid w:val="00DF1F0E"/>
    <w:rsid w:val="00DF216B"/>
    <w:rsid w:val="00DF3F09"/>
    <w:rsid w:val="00DF4782"/>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8C4"/>
    <w:rsid w:val="00E04581"/>
    <w:rsid w:val="00E04E88"/>
    <w:rsid w:val="00E0571C"/>
    <w:rsid w:val="00E05726"/>
    <w:rsid w:val="00E065F9"/>
    <w:rsid w:val="00E06A99"/>
    <w:rsid w:val="00E0777D"/>
    <w:rsid w:val="00E10F4C"/>
    <w:rsid w:val="00E115BF"/>
    <w:rsid w:val="00E11924"/>
    <w:rsid w:val="00E12136"/>
    <w:rsid w:val="00E12304"/>
    <w:rsid w:val="00E13069"/>
    <w:rsid w:val="00E13B2C"/>
    <w:rsid w:val="00E15095"/>
    <w:rsid w:val="00E16302"/>
    <w:rsid w:val="00E1704E"/>
    <w:rsid w:val="00E171EF"/>
    <w:rsid w:val="00E17710"/>
    <w:rsid w:val="00E1771E"/>
    <w:rsid w:val="00E2028B"/>
    <w:rsid w:val="00E20BCC"/>
    <w:rsid w:val="00E20C72"/>
    <w:rsid w:val="00E20DBD"/>
    <w:rsid w:val="00E20E33"/>
    <w:rsid w:val="00E2258E"/>
    <w:rsid w:val="00E225EC"/>
    <w:rsid w:val="00E22645"/>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228F"/>
    <w:rsid w:val="00E32940"/>
    <w:rsid w:val="00E34258"/>
    <w:rsid w:val="00E34312"/>
    <w:rsid w:val="00E366F2"/>
    <w:rsid w:val="00E3742A"/>
    <w:rsid w:val="00E3792A"/>
    <w:rsid w:val="00E3793B"/>
    <w:rsid w:val="00E37C0B"/>
    <w:rsid w:val="00E40852"/>
    <w:rsid w:val="00E41284"/>
    <w:rsid w:val="00E424BB"/>
    <w:rsid w:val="00E42C6C"/>
    <w:rsid w:val="00E43AEB"/>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107E"/>
    <w:rsid w:val="00E61DF4"/>
    <w:rsid w:val="00E6228B"/>
    <w:rsid w:val="00E624A0"/>
    <w:rsid w:val="00E648A6"/>
    <w:rsid w:val="00E64A23"/>
    <w:rsid w:val="00E64A60"/>
    <w:rsid w:val="00E65DF5"/>
    <w:rsid w:val="00E67067"/>
    <w:rsid w:val="00E708FA"/>
    <w:rsid w:val="00E70C2C"/>
    <w:rsid w:val="00E70D9C"/>
    <w:rsid w:val="00E72890"/>
    <w:rsid w:val="00E743B1"/>
    <w:rsid w:val="00E75506"/>
    <w:rsid w:val="00E76869"/>
    <w:rsid w:val="00E801C9"/>
    <w:rsid w:val="00E80F00"/>
    <w:rsid w:val="00E8124D"/>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9183B"/>
    <w:rsid w:val="00E91E14"/>
    <w:rsid w:val="00E933E0"/>
    <w:rsid w:val="00E94472"/>
    <w:rsid w:val="00E9470D"/>
    <w:rsid w:val="00E94F93"/>
    <w:rsid w:val="00E9578A"/>
    <w:rsid w:val="00E97B89"/>
    <w:rsid w:val="00E97BCD"/>
    <w:rsid w:val="00EA0109"/>
    <w:rsid w:val="00EA1737"/>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159E"/>
    <w:rsid w:val="00EB2AD5"/>
    <w:rsid w:val="00EB4368"/>
    <w:rsid w:val="00EB5E5F"/>
    <w:rsid w:val="00EB5F45"/>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5EBC"/>
    <w:rsid w:val="00EC65F0"/>
    <w:rsid w:val="00EC6EC3"/>
    <w:rsid w:val="00EC7880"/>
    <w:rsid w:val="00EC7CD1"/>
    <w:rsid w:val="00EC7D17"/>
    <w:rsid w:val="00ED05CD"/>
    <w:rsid w:val="00ED0A6C"/>
    <w:rsid w:val="00ED18AC"/>
    <w:rsid w:val="00ED18F3"/>
    <w:rsid w:val="00ED1BE9"/>
    <w:rsid w:val="00ED3D86"/>
    <w:rsid w:val="00ED3ECD"/>
    <w:rsid w:val="00ED43C3"/>
    <w:rsid w:val="00ED4779"/>
    <w:rsid w:val="00ED5CCE"/>
    <w:rsid w:val="00ED5CF4"/>
    <w:rsid w:val="00ED6898"/>
    <w:rsid w:val="00ED764B"/>
    <w:rsid w:val="00ED7DE8"/>
    <w:rsid w:val="00EE0979"/>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63A9"/>
    <w:rsid w:val="00F16CBF"/>
    <w:rsid w:val="00F16F77"/>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1F5E"/>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322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20"/>
    <w:rsid w:val="00F957F8"/>
    <w:rsid w:val="00F95996"/>
    <w:rsid w:val="00F95E50"/>
    <w:rsid w:val="00F96D62"/>
    <w:rsid w:val="00F97599"/>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081F"/>
    <w:rsid w:val="00FC1322"/>
    <w:rsid w:val="00FC157E"/>
    <w:rsid w:val="00FC1FC7"/>
    <w:rsid w:val="00FC2C89"/>
    <w:rsid w:val="00FC35CC"/>
    <w:rsid w:val="00FC4201"/>
    <w:rsid w:val="00FC4C79"/>
    <w:rsid w:val="00FC6E32"/>
    <w:rsid w:val="00FC6F2C"/>
    <w:rsid w:val="00FC7B6C"/>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E72"/>
    <w:rsid w:val="00FE27C6"/>
    <w:rsid w:val="00FE29E2"/>
    <w:rsid w:val="00FE4FA6"/>
    <w:rsid w:val="00FF0F95"/>
    <w:rsid w:val="00FF11AA"/>
    <w:rsid w:val="00FF18EB"/>
    <w:rsid w:val="00FF1D22"/>
    <w:rsid w:val="00FF1FF4"/>
    <w:rsid w:val="00FF25DF"/>
    <w:rsid w:val="00FF3AB2"/>
    <w:rsid w:val="00FF6F2D"/>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599DB"/>
  <w15:chartTrackingRefBased/>
  <w15:docId w15:val="{B3D60224-4577-404B-BF92-22F26D8E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55AE"/>
    <w:pPr>
      <w:jc w:val="both"/>
    </w:pPr>
    <w:rPr>
      <w:rFonts w:asciiTheme="minorHAnsi" w:hAnsiTheme="minorHAnsi"/>
      <w:sz w:val="24"/>
      <w:szCs w:val="24"/>
    </w:rPr>
  </w:style>
  <w:style w:type="paragraph" w:styleId="Titolo1">
    <w:name w:val="heading 1"/>
    <w:basedOn w:val="Normale"/>
    <w:next w:val="Normale"/>
    <w:link w:val="Titolo1Carattere"/>
    <w:qFormat/>
    <w:rsid w:val="00E1704E"/>
    <w:pPr>
      <w:keepNext/>
      <w:jc w:val="center"/>
      <w:outlineLvl w:val="0"/>
    </w:pPr>
    <w:rPr>
      <w:rFonts w:ascii="Times New Roman" w:hAnsi="Times New Roman"/>
      <w:szCs w:val="20"/>
      <w:u w:val="single"/>
    </w:rPr>
  </w:style>
  <w:style w:type="paragraph" w:styleId="Titolo2">
    <w:name w:val="heading 2"/>
    <w:basedOn w:val="Normale"/>
    <w:next w:val="Normale"/>
    <w:link w:val="Titolo2Carattere"/>
    <w:qFormat/>
    <w:rsid w:val="00E1704E"/>
    <w:pPr>
      <w:keepNext/>
      <w:outlineLvl w:val="1"/>
    </w:pPr>
    <w:rPr>
      <w:rFonts w:ascii="Times New Roman" w:hAnsi="Times New Roman"/>
      <w:szCs w:val="20"/>
    </w:rPr>
  </w:style>
  <w:style w:type="paragraph" w:styleId="Titolo3">
    <w:name w:val="heading 3"/>
    <w:basedOn w:val="Normale"/>
    <w:next w:val="Normale"/>
    <w:link w:val="Titolo3Carattere"/>
    <w:qFormat/>
    <w:rsid w:val="00E1704E"/>
    <w:pPr>
      <w:keepNext/>
      <w:jc w:val="left"/>
      <w:outlineLvl w:val="2"/>
    </w:pPr>
    <w:rPr>
      <w:rFonts w:ascii="Times New Roman" w:hAnsi="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link w:val="PidipaginaCarattere"/>
    <w:rsid w:val="002A0F0A"/>
    <w:pPr>
      <w:tabs>
        <w:tab w:val="center" w:pos="4819"/>
        <w:tab w:val="right" w:pos="9638"/>
      </w:tabs>
    </w:pPr>
  </w:style>
  <w:style w:type="paragraph" w:styleId="Testonormale">
    <w:name w:val="Plain Text"/>
    <w:basedOn w:val="Normale"/>
    <w:rsid w:val="002A0F0A"/>
    <w:rPr>
      <w:rFonts w:ascii="Courier New" w:hAnsi="Courier New" w:cs="Courier New"/>
      <w:sz w:val="20"/>
      <w:szCs w:val="20"/>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rPr>
  </w:style>
  <w:style w:type="character" w:styleId="Collegamentoipertestuale">
    <w:name w:val="Hyperlink"/>
    <w:uiPriority w:val="99"/>
    <w:unhideWhenUsed/>
    <w:rsid w:val="00D7031F"/>
    <w:rPr>
      <w:color w:val="0000FF"/>
      <w:u w:val="single"/>
    </w:rPr>
  </w:style>
  <w:style w:type="character" w:customStyle="1" w:styleId="PidipaginaCarattere">
    <w:name w:val="Piè di pagina Carattere"/>
    <w:link w:val="Pidipagina"/>
    <w:rsid w:val="00B7794B"/>
    <w:rPr>
      <w:sz w:val="24"/>
      <w:szCs w:val="24"/>
    </w:rPr>
  </w:style>
  <w:style w:type="paragraph" w:styleId="Testonotadichiusura">
    <w:name w:val="endnote text"/>
    <w:basedOn w:val="Normale"/>
    <w:link w:val="TestonotadichiusuraCarattere"/>
    <w:rsid w:val="00DE4DA3"/>
    <w:rPr>
      <w:sz w:val="20"/>
      <w:szCs w:val="20"/>
    </w:rPr>
  </w:style>
  <w:style w:type="character" w:customStyle="1" w:styleId="TestonotadichiusuraCarattere">
    <w:name w:val="Testo nota di chiusura Carattere"/>
    <w:basedOn w:val="Carpredefinitoparagrafo"/>
    <w:link w:val="Testonotadichiusura"/>
    <w:rsid w:val="00DE4DA3"/>
  </w:style>
  <w:style w:type="character" w:styleId="Rimandonotadichiusura">
    <w:name w:val="endnote reference"/>
    <w:basedOn w:val="Carpredefinitoparagrafo"/>
    <w:rsid w:val="00DE4DA3"/>
    <w:rPr>
      <w:vertAlign w:val="superscript"/>
    </w:rPr>
  </w:style>
  <w:style w:type="character" w:customStyle="1" w:styleId="Menzionenonrisolta1">
    <w:name w:val="Menzione non risolta1"/>
    <w:basedOn w:val="Carpredefinitoparagrafo"/>
    <w:uiPriority w:val="99"/>
    <w:semiHidden/>
    <w:unhideWhenUsed/>
    <w:rsid w:val="000A6B1A"/>
    <w:rPr>
      <w:color w:val="605E5C"/>
      <w:shd w:val="clear" w:color="auto" w:fill="E1DFDD"/>
    </w:rPr>
  </w:style>
  <w:style w:type="character" w:customStyle="1" w:styleId="Titolo1Carattere">
    <w:name w:val="Titolo 1 Carattere"/>
    <w:basedOn w:val="Carpredefinitoparagrafo"/>
    <w:link w:val="Titolo1"/>
    <w:rsid w:val="00E1704E"/>
    <w:rPr>
      <w:sz w:val="24"/>
      <w:u w:val="single"/>
    </w:rPr>
  </w:style>
  <w:style w:type="character" w:customStyle="1" w:styleId="Titolo2Carattere">
    <w:name w:val="Titolo 2 Carattere"/>
    <w:basedOn w:val="Carpredefinitoparagrafo"/>
    <w:link w:val="Titolo2"/>
    <w:rsid w:val="00E1704E"/>
    <w:rPr>
      <w:sz w:val="24"/>
    </w:rPr>
  </w:style>
  <w:style w:type="character" w:customStyle="1" w:styleId="Titolo3Carattere">
    <w:name w:val="Titolo 3 Carattere"/>
    <w:basedOn w:val="Carpredefinitoparagrafo"/>
    <w:link w:val="Titolo3"/>
    <w:rsid w:val="00E1704E"/>
    <w:rPr>
      <w:sz w:val="24"/>
    </w:rPr>
  </w:style>
  <w:style w:type="paragraph" w:styleId="NormaleWeb">
    <w:name w:val="Normal (Web)"/>
    <w:basedOn w:val="Normale"/>
    <w:uiPriority w:val="99"/>
    <w:unhideWhenUsed/>
    <w:rsid w:val="00767B70"/>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431633075">
      <w:bodyDiv w:val="1"/>
      <w:marLeft w:val="0"/>
      <w:marRight w:val="0"/>
      <w:marTop w:val="0"/>
      <w:marBottom w:val="0"/>
      <w:divBdr>
        <w:top w:val="none" w:sz="0" w:space="0" w:color="auto"/>
        <w:left w:val="none" w:sz="0" w:space="0" w:color="auto"/>
        <w:bottom w:val="none" w:sz="0" w:space="0" w:color="auto"/>
        <w:right w:val="none" w:sz="0" w:space="0" w:color="auto"/>
      </w:divBdr>
    </w:div>
    <w:div w:id="1012293500">
      <w:bodyDiv w:val="1"/>
      <w:marLeft w:val="0"/>
      <w:marRight w:val="0"/>
      <w:marTop w:val="0"/>
      <w:marBottom w:val="0"/>
      <w:divBdr>
        <w:top w:val="none" w:sz="0" w:space="0" w:color="auto"/>
        <w:left w:val="none" w:sz="0" w:space="0" w:color="auto"/>
        <w:bottom w:val="none" w:sz="0" w:space="0" w:color="auto"/>
        <w:right w:val="none" w:sz="0" w:space="0" w:color="auto"/>
      </w:divBdr>
    </w:div>
    <w:div w:id="1835535521">
      <w:bodyDiv w:val="1"/>
      <w:marLeft w:val="0"/>
      <w:marRight w:val="0"/>
      <w:marTop w:val="0"/>
      <w:marBottom w:val="0"/>
      <w:divBdr>
        <w:top w:val="none" w:sz="0" w:space="0" w:color="auto"/>
        <w:left w:val="none" w:sz="0" w:space="0" w:color="auto"/>
        <w:bottom w:val="none" w:sz="0" w:space="0" w:color="auto"/>
        <w:right w:val="none" w:sz="0" w:space="0" w:color="auto"/>
      </w:divBdr>
    </w:div>
    <w:div w:id="20509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am.nonstrutturati@unib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1B862370A5F47A7E0FD15C9215955" ma:contentTypeVersion="19" ma:contentTypeDescription="Create a new document." ma:contentTypeScope="" ma:versionID="d031d9d53596f48b4f270cad8feb520a">
  <xsd:schema xmlns:xsd="http://www.w3.org/2001/XMLSchema" xmlns:xs="http://www.w3.org/2001/XMLSchema" xmlns:p="http://schemas.microsoft.com/office/2006/metadata/properties" xmlns:ns3="3073941b-4852-49c6-933b-6e32e1486706" xmlns:ns4="58215173-16f2-4ed5-b0f1-88028be0f9e1" targetNamespace="http://schemas.microsoft.com/office/2006/metadata/properties" ma:root="true" ma:fieldsID="e6b1284c05b9ce268db945dd3259c3fd" ns3:_="" ns4:_="">
    <xsd:import namespace="3073941b-4852-49c6-933b-6e32e1486706"/>
    <xsd:import namespace="58215173-16f2-4ed5-b0f1-88028be0f9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3941b-4852-49c6-933b-6e32e1486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15173-16f2-4ed5-b0f1-88028be0f9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73941b-4852-49c6-933b-6e32e1486706"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F666F1F-B4B8-4A05-8B84-E76D5BD69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3941b-4852-49c6-933b-6e32e1486706"/>
    <ds:schemaRef ds:uri="58215173-16f2-4ed5-b0f1-88028be0f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15B10-2AFC-4FCA-AA70-2B17F8F4FFA7}">
  <ds:schemaRefs>
    <ds:schemaRef ds:uri="http://schemas.microsoft.com/sharepoint/v3/contenttype/forms"/>
  </ds:schemaRefs>
</ds:datastoreItem>
</file>

<file path=customXml/itemProps3.xml><?xml version="1.0" encoding="utf-8"?>
<ds:datastoreItem xmlns:ds="http://schemas.openxmlformats.org/officeDocument/2006/customXml" ds:itemID="{23ED0697-7295-46D3-9079-E030A669B2D9}">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3073941b-4852-49c6-933b-6e32e1486706"/>
    <ds:schemaRef ds:uri="http://schemas.microsoft.com/office/2006/documentManagement/types"/>
    <ds:schemaRef ds:uri="58215173-16f2-4ed5-b0f1-88028be0f9e1"/>
    <ds:schemaRef ds:uri="http://www.w3.org/XML/1998/namespace"/>
    <ds:schemaRef ds:uri="http://purl.org/dc/dcmitype/"/>
  </ds:schemaRefs>
</ds:datastoreItem>
</file>

<file path=customXml/itemProps4.xml><?xml version="1.0" encoding="utf-8"?>
<ds:datastoreItem xmlns:ds="http://schemas.openxmlformats.org/officeDocument/2006/customXml" ds:itemID="{BE3374DD-44A5-42C6-B949-936FA2119B1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376</Words>
  <Characters>2144</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Modello carta intestata AAGG</vt:lpstr>
    </vt:vector>
  </TitlesOfParts>
  <Company>Università di Bologna</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 AAGG</dc:title>
  <dc:subject/>
  <dc:creator>Administrator</dc:creator>
  <cp:keywords/>
  <dc:description/>
  <cp:lastModifiedBy>Francesco Azzaroli</cp:lastModifiedBy>
  <cp:revision>2</cp:revision>
  <cp:lastPrinted>2023-05-04T12:23:00Z</cp:lastPrinted>
  <dcterms:created xsi:type="dcterms:W3CDTF">2025-11-21T16:17:00Z</dcterms:created>
  <dcterms:modified xsi:type="dcterms:W3CDTF">2025-11-21T16:17:00Z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y fmtid="{D5CDD505-2E9C-101B-9397-08002B2CF9AE}" pid="3" name="ContentTypeId">
    <vt:lpwstr>0x0101000171B862370A5F47A7E0FD15C9215955</vt:lpwstr>
  </property>
</Properties>
</file>